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9685" w14:textId="79AB2505" w:rsidR="00D45131" w:rsidRPr="00B43720" w:rsidRDefault="00F25264">
      <w:pPr>
        <w:rPr>
          <w:sz w:val="28"/>
          <w:szCs w:val="28"/>
          <w:lang w:val="pt-BR"/>
        </w:rPr>
      </w:pPr>
      <w:r w:rsidRPr="00B43720">
        <w:rPr>
          <w:sz w:val="28"/>
          <w:szCs w:val="28"/>
          <w:lang w:val="pt-BR"/>
        </w:rPr>
        <w:t>Recentemente tomei uma iniciativa que provocou alguma discussão. Escrevo esta nota para explicar a meus amigos e aos concidadãos que se interessarem porque fiz o que fiz. Escrevo também à busca de aliados para iniciativas que considero importantes para o país.</w:t>
      </w:r>
    </w:p>
    <w:p w14:paraId="5C763433" w14:textId="77777777" w:rsidR="00F25264" w:rsidRPr="00B43720" w:rsidRDefault="00F25264">
      <w:pPr>
        <w:rPr>
          <w:sz w:val="28"/>
          <w:szCs w:val="28"/>
          <w:lang w:val="pt-BR"/>
        </w:rPr>
      </w:pPr>
    </w:p>
    <w:p w14:paraId="26A4341D" w14:textId="77777777" w:rsidR="00F25264" w:rsidRPr="00B43720" w:rsidRDefault="00F25264">
      <w:pPr>
        <w:rPr>
          <w:sz w:val="28"/>
          <w:szCs w:val="28"/>
          <w:lang w:val="pt-BR"/>
        </w:rPr>
      </w:pPr>
    </w:p>
    <w:p w14:paraId="58CCCCEE" w14:textId="23FE51A7" w:rsidR="00F25264" w:rsidRPr="00B43720" w:rsidRDefault="00F25264">
      <w:pPr>
        <w:rPr>
          <w:sz w:val="28"/>
          <w:szCs w:val="28"/>
          <w:lang w:val="pt-BR"/>
        </w:rPr>
      </w:pPr>
      <w:r w:rsidRPr="00B43720">
        <w:rPr>
          <w:sz w:val="28"/>
          <w:szCs w:val="28"/>
          <w:lang w:val="pt-BR"/>
        </w:rPr>
        <w:t xml:space="preserve">1.  </w:t>
      </w:r>
      <w:r w:rsidR="00115543">
        <w:rPr>
          <w:sz w:val="28"/>
          <w:szCs w:val="28"/>
          <w:lang w:val="pt-BR"/>
        </w:rPr>
        <w:tab/>
      </w:r>
      <w:r w:rsidRPr="00B43720">
        <w:rPr>
          <w:sz w:val="28"/>
          <w:szCs w:val="28"/>
          <w:lang w:val="pt-BR"/>
        </w:rPr>
        <w:t>Faz várias décadas que o Brasil, país que transborda de vitalidade, parou. Depois de parar</w:t>
      </w:r>
      <w:r w:rsidR="001A17D7" w:rsidRPr="00B43720">
        <w:rPr>
          <w:sz w:val="28"/>
          <w:szCs w:val="28"/>
          <w:lang w:val="pt-BR"/>
        </w:rPr>
        <w:t>,</w:t>
      </w:r>
      <w:r w:rsidRPr="00B43720">
        <w:rPr>
          <w:sz w:val="28"/>
          <w:szCs w:val="28"/>
          <w:lang w:val="pt-BR"/>
        </w:rPr>
        <w:t xml:space="preserve"> se dividiu.</w:t>
      </w:r>
    </w:p>
    <w:p w14:paraId="66A17166" w14:textId="77777777" w:rsidR="00F25264" w:rsidRPr="00B43720" w:rsidRDefault="00F25264">
      <w:pPr>
        <w:rPr>
          <w:sz w:val="28"/>
          <w:szCs w:val="28"/>
          <w:lang w:val="pt-BR"/>
        </w:rPr>
      </w:pPr>
    </w:p>
    <w:p w14:paraId="20BC66FE" w14:textId="5033AE65" w:rsidR="001A17D7" w:rsidRPr="00B43720" w:rsidRDefault="00115543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360BBE">
        <w:rPr>
          <w:sz w:val="28"/>
          <w:szCs w:val="28"/>
          <w:lang w:val="pt-BR"/>
        </w:rPr>
        <w:t>L</w:t>
      </w:r>
      <w:r w:rsidR="001A17D7" w:rsidRPr="00B43720">
        <w:rPr>
          <w:sz w:val="28"/>
          <w:szCs w:val="28"/>
          <w:lang w:val="pt-BR"/>
        </w:rPr>
        <w:t>ula</w:t>
      </w:r>
      <w:r w:rsidR="00F25264" w:rsidRPr="00B43720">
        <w:rPr>
          <w:sz w:val="28"/>
          <w:szCs w:val="28"/>
          <w:lang w:val="pt-BR"/>
        </w:rPr>
        <w:t xml:space="preserve"> foi eleito por um triz, contra a vontade de uma quase maioria, que preferiu apoiar a reele</w:t>
      </w:r>
      <w:r w:rsidR="001A17D7" w:rsidRPr="00B43720">
        <w:rPr>
          <w:sz w:val="28"/>
          <w:szCs w:val="28"/>
          <w:lang w:val="pt-BR"/>
        </w:rPr>
        <w:t>i</w:t>
      </w:r>
      <w:r w:rsidR="00F25264" w:rsidRPr="00B43720">
        <w:rPr>
          <w:sz w:val="28"/>
          <w:szCs w:val="28"/>
          <w:lang w:val="pt-BR"/>
        </w:rPr>
        <w:t xml:space="preserve">ção de </w:t>
      </w:r>
      <w:r w:rsidR="001A17D7" w:rsidRPr="00B43720">
        <w:rPr>
          <w:sz w:val="28"/>
          <w:szCs w:val="28"/>
          <w:lang w:val="pt-BR"/>
        </w:rPr>
        <w:t>Bolsonaro</w:t>
      </w:r>
      <w:r w:rsidR="00F25264" w:rsidRPr="00B43720">
        <w:rPr>
          <w:sz w:val="28"/>
          <w:szCs w:val="28"/>
          <w:lang w:val="pt-BR"/>
        </w:rPr>
        <w:t xml:space="preserve">. Ele e </w:t>
      </w:r>
      <w:r w:rsidR="00FC1AC6">
        <w:rPr>
          <w:sz w:val="28"/>
          <w:szCs w:val="28"/>
          <w:lang w:val="pt-BR"/>
        </w:rPr>
        <w:t>Bolsonaro</w:t>
      </w:r>
      <w:r w:rsidR="00F25264" w:rsidRPr="00B43720">
        <w:rPr>
          <w:sz w:val="28"/>
          <w:szCs w:val="28"/>
          <w:lang w:val="pt-BR"/>
        </w:rPr>
        <w:t xml:space="preserve"> </w:t>
      </w:r>
      <w:r w:rsidR="00136CA0" w:rsidRPr="00B43720">
        <w:rPr>
          <w:sz w:val="28"/>
          <w:szCs w:val="28"/>
          <w:lang w:val="pt-BR"/>
        </w:rPr>
        <w:t>conduzem</w:t>
      </w:r>
      <w:r w:rsidR="00B26603" w:rsidRPr="00B43720">
        <w:rPr>
          <w:sz w:val="28"/>
          <w:szCs w:val="28"/>
          <w:lang w:val="pt-BR"/>
        </w:rPr>
        <w:t xml:space="preserve"> ou conduziram</w:t>
      </w:r>
      <w:r w:rsidR="00136CA0" w:rsidRPr="00B43720">
        <w:rPr>
          <w:sz w:val="28"/>
          <w:szCs w:val="28"/>
          <w:lang w:val="pt-BR"/>
        </w:rPr>
        <w:t xml:space="preserve"> uma política que privilegia o rentismo financeiro, na suposição equivocada e jamais confirmada pela experiência de qualquer outro país, de que a conquista da</w:t>
      </w:r>
      <w:r w:rsidR="00E47782">
        <w:rPr>
          <w:sz w:val="28"/>
          <w:szCs w:val="28"/>
          <w:lang w:val="pt-BR"/>
        </w:rPr>
        <w:t xml:space="preserve"> co</w:t>
      </w:r>
      <w:r w:rsidR="005B5A38">
        <w:rPr>
          <w:sz w:val="28"/>
          <w:szCs w:val="28"/>
          <w:lang w:val="pt-BR"/>
        </w:rPr>
        <w:t>n</w:t>
      </w:r>
      <w:r w:rsidR="00E47782">
        <w:rPr>
          <w:sz w:val="28"/>
          <w:szCs w:val="28"/>
          <w:lang w:val="pt-BR"/>
        </w:rPr>
        <w:t>fiança</w:t>
      </w:r>
      <w:r w:rsidR="00136CA0" w:rsidRPr="00B43720">
        <w:rPr>
          <w:sz w:val="28"/>
          <w:szCs w:val="28"/>
          <w:lang w:val="pt-BR"/>
        </w:rPr>
        <w:t xml:space="preserve"> financeira resultar</w:t>
      </w:r>
      <w:r w:rsidR="00F771A2">
        <w:rPr>
          <w:sz w:val="28"/>
          <w:szCs w:val="28"/>
          <w:lang w:val="pt-BR"/>
        </w:rPr>
        <w:t>ia</w:t>
      </w:r>
      <w:r w:rsidR="00136CA0" w:rsidRPr="00B43720">
        <w:rPr>
          <w:sz w:val="28"/>
          <w:szCs w:val="28"/>
          <w:lang w:val="pt-BR"/>
        </w:rPr>
        <w:t xml:space="preserve"> em investimento que nos devolver</w:t>
      </w:r>
      <w:r w:rsidR="00F771A2">
        <w:rPr>
          <w:sz w:val="28"/>
          <w:szCs w:val="28"/>
          <w:lang w:val="pt-BR"/>
        </w:rPr>
        <w:t>ia</w:t>
      </w:r>
      <w:r w:rsidR="00136CA0" w:rsidRPr="00B43720">
        <w:rPr>
          <w:sz w:val="28"/>
          <w:szCs w:val="28"/>
          <w:lang w:val="pt-BR"/>
        </w:rPr>
        <w:t xml:space="preserve"> ao desenvolvimento. Entretanto, as contas públicas continuam a degenerar inexoravelmente, graças, inclusive, ao prêmio financeiro </w:t>
      </w:r>
      <w:r w:rsidR="00E47782">
        <w:rPr>
          <w:sz w:val="28"/>
          <w:szCs w:val="28"/>
          <w:lang w:val="pt-BR"/>
        </w:rPr>
        <w:t>exigido</w:t>
      </w:r>
      <w:r w:rsidR="00136CA0" w:rsidRPr="00B43720">
        <w:rPr>
          <w:sz w:val="28"/>
          <w:szCs w:val="28"/>
          <w:lang w:val="pt-BR"/>
        </w:rPr>
        <w:t xml:space="preserve"> pela política da confiança financeir</w:t>
      </w:r>
      <w:r w:rsidR="001A17D7" w:rsidRPr="00B43720">
        <w:rPr>
          <w:sz w:val="28"/>
          <w:szCs w:val="28"/>
          <w:lang w:val="pt-BR"/>
        </w:rPr>
        <w:t>a.</w:t>
      </w:r>
    </w:p>
    <w:p w14:paraId="7C47726A" w14:textId="77777777" w:rsidR="001A17D7" w:rsidRPr="00B43720" w:rsidRDefault="001A17D7">
      <w:pPr>
        <w:rPr>
          <w:sz w:val="28"/>
          <w:szCs w:val="28"/>
          <w:lang w:val="pt-BR"/>
        </w:rPr>
      </w:pPr>
    </w:p>
    <w:p w14:paraId="21437EF8" w14:textId="17D5C054" w:rsidR="001A17D7" w:rsidRPr="00B43720" w:rsidRDefault="00115543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9039FF">
        <w:rPr>
          <w:sz w:val="28"/>
          <w:szCs w:val="28"/>
          <w:lang w:val="pt-BR"/>
        </w:rPr>
        <w:t>Lula</w:t>
      </w:r>
      <w:r w:rsidR="001A17D7" w:rsidRPr="00B43720">
        <w:rPr>
          <w:sz w:val="28"/>
          <w:szCs w:val="28"/>
          <w:lang w:val="pt-BR"/>
        </w:rPr>
        <w:t xml:space="preserve"> e </w:t>
      </w:r>
      <w:r>
        <w:rPr>
          <w:sz w:val="28"/>
          <w:szCs w:val="28"/>
          <w:lang w:val="pt-BR"/>
        </w:rPr>
        <w:t>Bolsonaro</w:t>
      </w:r>
      <w:r w:rsidR="001A17D7" w:rsidRPr="00B43720">
        <w:rPr>
          <w:sz w:val="28"/>
          <w:szCs w:val="28"/>
          <w:lang w:val="pt-BR"/>
        </w:rPr>
        <w:t xml:space="preserve"> primaram por combinar o rentismo financeiro com políticas destinada</w:t>
      </w:r>
      <w:r w:rsidR="000A79B3">
        <w:rPr>
          <w:sz w:val="28"/>
          <w:szCs w:val="28"/>
          <w:lang w:val="pt-BR"/>
        </w:rPr>
        <w:t>s</w:t>
      </w:r>
      <w:r w:rsidR="001A17D7" w:rsidRPr="00B43720">
        <w:rPr>
          <w:sz w:val="28"/>
          <w:szCs w:val="28"/>
          <w:lang w:val="pt-BR"/>
        </w:rPr>
        <w:t xml:space="preserve"> a dourar a pílula</w:t>
      </w:r>
      <w:r w:rsidR="005B5A38">
        <w:rPr>
          <w:sz w:val="28"/>
          <w:szCs w:val="28"/>
          <w:lang w:val="pt-BR"/>
        </w:rPr>
        <w:t xml:space="preserve"> do modelo econômico</w:t>
      </w:r>
      <w:r w:rsidR="001A17D7" w:rsidRPr="00B43720">
        <w:rPr>
          <w:sz w:val="28"/>
          <w:szCs w:val="28"/>
          <w:lang w:val="pt-BR"/>
        </w:rPr>
        <w:t xml:space="preserve"> para a massa de brasileiros pobres. Distribu</w:t>
      </w:r>
      <w:r w:rsidR="005B5A38">
        <w:rPr>
          <w:sz w:val="28"/>
          <w:szCs w:val="28"/>
          <w:lang w:val="pt-BR"/>
        </w:rPr>
        <w:t>í</w:t>
      </w:r>
      <w:r w:rsidR="001A17D7" w:rsidRPr="00B43720">
        <w:rPr>
          <w:sz w:val="28"/>
          <w:szCs w:val="28"/>
          <w:lang w:val="pt-BR"/>
        </w:rPr>
        <w:t>ram o a</w:t>
      </w:r>
      <w:r w:rsidR="00120016">
        <w:rPr>
          <w:sz w:val="28"/>
          <w:szCs w:val="28"/>
          <w:lang w:val="pt-BR"/>
        </w:rPr>
        <w:t>çúc</w:t>
      </w:r>
      <w:r w:rsidR="001A17D7" w:rsidRPr="00B43720">
        <w:rPr>
          <w:sz w:val="28"/>
          <w:szCs w:val="28"/>
          <w:lang w:val="pt-BR"/>
        </w:rPr>
        <w:t>ar</w:t>
      </w:r>
      <w:r w:rsidR="0011613C">
        <w:rPr>
          <w:sz w:val="28"/>
          <w:szCs w:val="28"/>
          <w:lang w:val="pt-BR"/>
        </w:rPr>
        <w:t xml:space="preserve"> dos programas sociais</w:t>
      </w:r>
      <w:r w:rsidR="001A17D7" w:rsidRPr="00B43720">
        <w:rPr>
          <w:sz w:val="28"/>
          <w:szCs w:val="28"/>
          <w:lang w:val="pt-BR"/>
        </w:rPr>
        <w:t xml:space="preserve"> sem sequer fingir que vinha junto com </w:t>
      </w:r>
      <w:r w:rsidR="005B5A38">
        <w:rPr>
          <w:sz w:val="28"/>
          <w:szCs w:val="28"/>
          <w:lang w:val="pt-BR"/>
        </w:rPr>
        <w:t>ações destinadas</w:t>
      </w:r>
      <w:r w:rsidR="001A17D7" w:rsidRPr="00B43720">
        <w:rPr>
          <w:sz w:val="28"/>
          <w:szCs w:val="28"/>
          <w:lang w:val="pt-BR"/>
        </w:rPr>
        <w:t xml:space="preserve"> a </w:t>
      </w:r>
      <w:r w:rsidR="00120016">
        <w:rPr>
          <w:sz w:val="28"/>
          <w:szCs w:val="28"/>
          <w:lang w:val="pt-BR"/>
        </w:rPr>
        <w:t>soerguer</w:t>
      </w:r>
      <w:r w:rsidR="001A17D7" w:rsidRPr="00B43720">
        <w:rPr>
          <w:sz w:val="28"/>
          <w:szCs w:val="28"/>
          <w:lang w:val="pt-BR"/>
        </w:rPr>
        <w:t xml:space="preserve"> nos</w:t>
      </w:r>
      <w:r w:rsidR="00120016">
        <w:rPr>
          <w:sz w:val="28"/>
          <w:szCs w:val="28"/>
          <w:lang w:val="pt-BR"/>
        </w:rPr>
        <w:t>sa produção</w:t>
      </w:r>
      <w:r w:rsidR="009039FF">
        <w:rPr>
          <w:sz w:val="28"/>
          <w:szCs w:val="28"/>
          <w:lang w:val="pt-BR"/>
        </w:rPr>
        <w:t xml:space="preserve"> </w:t>
      </w:r>
      <w:r w:rsidR="00B26603" w:rsidRPr="00B43720">
        <w:rPr>
          <w:sz w:val="28"/>
          <w:szCs w:val="28"/>
          <w:lang w:val="pt-BR"/>
        </w:rPr>
        <w:t xml:space="preserve">e a nos devolver ao crescimento. </w:t>
      </w:r>
      <w:r w:rsidR="00120016">
        <w:rPr>
          <w:sz w:val="28"/>
          <w:szCs w:val="28"/>
          <w:lang w:val="pt-BR"/>
        </w:rPr>
        <w:t xml:space="preserve">Se Lula foi </w:t>
      </w:r>
      <w:r w:rsidR="00B26603" w:rsidRPr="00B43720">
        <w:rPr>
          <w:sz w:val="28"/>
          <w:szCs w:val="28"/>
          <w:lang w:val="pt-BR"/>
        </w:rPr>
        <w:t xml:space="preserve">mais cauteloso do que Bolsonaro em </w:t>
      </w:r>
      <w:r w:rsidR="005B5A38">
        <w:rPr>
          <w:sz w:val="28"/>
          <w:szCs w:val="28"/>
          <w:lang w:val="pt-BR"/>
        </w:rPr>
        <w:t xml:space="preserve">respeitar </w:t>
      </w:r>
      <w:r w:rsidR="00F771A2">
        <w:rPr>
          <w:sz w:val="28"/>
          <w:szCs w:val="28"/>
          <w:lang w:val="pt-BR"/>
        </w:rPr>
        <w:t>os padrões e as regras</w:t>
      </w:r>
      <w:r w:rsidR="00B26603" w:rsidRPr="00B43720">
        <w:rPr>
          <w:sz w:val="28"/>
          <w:szCs w:val="28"/>
          <w:lang w:val="pt-BR"/>
        </w:rPr>
        <w:t xml:space="preserve"> do Estado democrático de direito</w:t>
      </w:r>
      <w:r w:rsidR="00B43720" w:rsidRPr="00B43720">
        <w:rPr>
          <w:sz w:val="28"/>
          <w:szCs w:val="28"/>
          <w:lang w:val="pt-BR"/>
        </w:rPr>
        <w:t>,</w:t>
      </w:r>
      <w:r w:rsidR="00120016">
        <w:rPr>
          <w:sz w:val="28"/>
          <w:szCs w:val="28"/>
          <w:lang w:val="pt-BR"/>
        </w:rPr>
        <w:t xml:space="preserve"> tem sido</w:t>
      </w:r>
      <w:r w:rsidR="00B43720" w:rsidRPr="00B43720">
        <w:rPr>
          <w:sz w:val="28"/>
          <w:szCs w:val="28"/>
          <w:lang w:val="pt-BR"/>
        </w:rPr>
        <w:t xml:space="preserve"> também mais escancarado em abusar das práticas de cooptação</w:t>
      </w:r>
      <w:r w:rsidR="0011613C">
        <w:rPr>
          <w:sz w:val="28"/>
          <w:szCs w:val="28"/>
          <w:lang w:val="pt-BR"/>
        </w:rPr>
        <w:t>. Parece</w:t>
      </w:r>
      <w:r w:rsidR="005B5A38">
        <w:rPr>
          <w:sz w:val="28"/>
          <w:szCs w:val="28"/>
          <w:lang w:val="pt-BR"/>
        </w:rPr>
        <w:t xml:space="preserve"> a</w:t>
      </w:r>
      <w:r w:rsidR="0011613C">
        <w:rPr>
          <w:sz w:val="28"/>
          <w:szCs w:val="28"/>
          <w:lang w:val="pt-BR"/>
        </w:rPr>
        <w:t>creditar</w:t>
      </w:r>
      <w:r w:rsidR="00B43720" w:rsidRPr="00B43720">
        <w:rPr>
          <w:sz w:val="28"/>
          <w:szCs w:val="28"/>
          <w:lang w:val="pt-BR"/>
        </w:rPr>
        <w:t xml:space="preserve"> que todos os brasileiros</w:t>
      </w:r>
      <w:r w:rsidR="000151FC">
        <w:rPr>
          <w:sz w:val="28"/>
          <w:szCs w:val="28"/>
          <w:lang w:val="pt-BR"/>
        </w:rPr>
        <w:t xml:space="preserve"> -- ricos e pobres --</w:t>
      </w:r>
      <w:r w:rsidR="00B43720" w:rsidRPr="00B43720">
        <w:rPr>
          <w:sz w:val="28"/>
          <w:szCs w:val="28"/>
          <w:lang w:val="pt-BR"/>
        </w:rPr>
        <w:t xml:space="preserve"> estão à venda</w:t>
      </w:r>
      <w:r w:rsidR="005B5A38">
        <w:rPr>
          <w:sz w:val="28"/>
          <w:szCs w:val="28"/>
          <w:lang w:val="pt-BR"/>
        </w:rPr>
        <w:t>.</w:t>
      </w:r>
    </w:p>
    <w:p w14:paraId="7D67E640" w14:textId="77777777" w:rsidR="00B43720" w:rsidRPr="00B43720" w:rsidRDefault="00B43720">
      <w:pPr>
        <w:rPr>
          <w:sz w:val="28"/>
          <w:szCs w:val="28"/>
          <w:lang w:val="pt-BR"/>
        </w:rPr>
      </w:pPr>
    </w:p>
    <w:p w14:paraId="7D8DCEBA" w14:textId="094779CF" w:rsidR="00813F6B" w:rsidRDefault="00115543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B43720" w:rsidRPr="00B43720">
        <w:rPr>
          <w:sz w:val="28"/>
          <w:szCs w:val="28"/>
          <w:lang w:val="pt-BR"/>
        </w:rPr>
        <w:t>Ele e o antecessor apr</w:t>
      </w:r>
      <w:r w:rsidR="00B43720">
        <w:rPr>
          <w:sz w:val="28"/>
          <w:szCs w:val="28"/>
          <w:lang w:val="pt-BR"/>
        </w:rPr>
        <w:t>oveitaram nossa extravagante riqueza em recursos</w:t>
      </w:r>
      <w:r w:rsidR="0073451F">
        <w:rPr>
          <w:sz w:val="28"/>
          <w:szCs w:val="28"/>
          <w:lang w:val="pt-BR"/>
        </w:rPr>
        <w:t xml:space="preserve"> naturais para disfarçar nossa queda</w:t>
      </w:r>
      <w:r w:rsidR="00F771A2">
        <w:rPr>
          <w:sz w:val="28"/>
          <w:szCs w:val="28"/>
          <w:lang w:val="pt-BR"/>
        </w:rPr>
        <w:t>. A</w:t>
      </w:r>
      <w:r w:rsidR="0073451F">
        <w:rPr>
          <w:sz w:val="28"/>
          <w:szCs w:val="28"/>
          <w:lang w:val="pt-BR"/>
        </w:rPr>
        <w:t xml:space="preserve"> agricultura, a pecuária e a mineração pagam as contas do consumo urba</w:t>
      </w:r>
      <w:r w:rsidR="00813F6B">
        <w:rPr>
          <w:sz w:val="28"/>
          <w:szCs w:val="28"/>
          <w:lang w:val="pt-BR"/>
        </w:rPr>
        <w:t>no</w:t>
      </w:r>
      <w:r w:rsidR="00F771A2">
        <w:rPr>
          <w:sz w:val="28"/>
          <w:szCs w:val="28"/>
          <w:lang w:val="pt-BR"/>
        </w:rPr>
        <w:t>. O</w:t>
      </w:r>
      <w:r w:rsidR="00813F6B">
        <w:rPr>
          <w:sz w:val="28"/>
          <w:szCs w:val="28"/>
          <w:lang w:val="pt-BR"/>
        </w:rPr>
        <w:t xml:space="preserve"> Brasil regressa ao primarismo produtivo.</w:t>
      </w:r>
    </w:p>
    <w:p w14:paraId="008A75A8" w14:textId="77777777" w:rsidR="00813F6B" w:rsidRDefault="00813F6B">
      <w:pPr>
        <w:rPr>
          <w:sz w:val="28"/>
          <w:szCs w:val="28"/>
          <w:lang w:val="pt-BR"/>
        </w:rPr>
      </w:pPr>
    </w:p>
    <w:p w14:paraId="2FDC66AE" w14:textId="009FD769" w:rsidR="00B20824" w:rsidRDefault="00115543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813F6B">
        <w:rPr>
          <w:sz w:val="28"/>
          <w:szCs w:val="28"/>
          <w:lang w:val="pt-BR"/>
        </w:rPr>
        <w:t>Ele e o antecessor ocultaram tudo isso, desviando nossa atenção dos problemas estruturais do país para</w:t>
      </w:r>
      <w:r w:rsidR="00120016">
        <w:rPr>
          <w:sz w:val="28"/>
          <w:szCs w:val="28"/>
          <w:lang w:val="pt-BR"/>
        </w:rPr>
        <w:t xml:space="preserve"> contrastes de </w:t>
      </w:r>
      <w:r w:rsidR="00F752D4">
        <w:rPr>
          <w:sz w:val="28"/>
          <w:szCs w:val="28"/>
          <w:lang w:val="pt-BR"/>
        </w:rPr>
        <w:t>concepções de conduta moral</w:t>
      </w:r>
      <w:r w:rsidR="00813F6B">
        <w:rPr>
          <w:sz w:val="28"/>
          <w:szCs w:val="28"/>
          <w:lang w:val="pt-BR"/>
        </w:rPr>
        <w:t>. A política identitária de uns é apenas a imagem invertida das guerras culturais de outros.</w:t>
      </w:r>
      <w:r w:rsidR="00B43720">
        <w:rPr>
          <w:sz w:val="28"/>
          <w:szCs w:val="28"/>
          <w:lang w:val="pt-BR"/>
        </w:rPr>
        <w:t xml:space="preserve"> </w:t>
      </w:r>
    </w:p>
    <w:p w14:paraId="21891B4A" w14:textId="77777777" w:rsidR="00B20824" w:rsidRDefault="00B20824">
      <w:pPr>
        <w:rPr>
          <w:sz w:val="28"/>
          <w:szCs w:val="28"/>
          <w:lang w:val="pt-BR"/>
        </w:rPr>
      </w:pPr>
    </w:p>
    <w:p w14:paraId="3107A54A" w14:textId="7AB49987" w:rsidR="00B20824" w:rsidRDefault="00B20824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2.  </w:t>
      </w:r>
      <w:r w:rsidR="00115543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>O mundo está mais perto da guerra. Um Brasil divid</w:t>
      </w:r>
      <w:r w:rsidR="00BC639D">
        <w:rPr>
          <w:sz w:val="28"/>
          <w:szCs w:val="28"/>
          <w:lang w:val="pt-BR"/>
        </w:rPr>
        <w:t>ido</w:t>
      </w:r>
      <w:r>
        <w:rPr>
          <w:sz w:val="28"/>
          <w:szCs w:val="28"/>
          <w:lang w:val="pt-BR"/>
        </w:rPr>
        <w:t xml:space="preserve"> é um Brasil em perigo.  </w:t>
      </w:r>
      <w:r w:rsidR="00BC639D">
        <w:rPr>
          <w:sz w:val="28"/>
          <w:szCs w:val="28"/>
          <w:lang w:val="pt-BR"/>
        </w:rPr>
        <w:t>Resistência nacional exige coesão nacional: para construir a defesa e aceitar os sacrifício</w:t>
      </w:r>
      <w:r w:rsidR="0011613C">
        <w:rPr>
          <w:sz w:val="28"/>
          <w:szCs w:val="28"/>
          <w:lang w:val="pt-BR"/>
        </w:rPr>
        <w:t>s</w:t>
      </w:r>
      <w:r w:rsidR="00BC639D">
        <w:rPr>
          <w:sz w:val="28"/>
          <w:szCs w:val="28"/>
          <w:lang w:val="pt-BR"/>
        </w:rPr>
        <w:t xml:space="preserve"> que ela imp</w:t>
      </w:r>
      <w:r w:rsidR="00766C71">
        <w:rPr>
          <w:sz w:val="28"/>
          <w:szCs w:val="28"/>
          <w:lang w:val="pt-BR"/>
        </w:rPr>
        <w:t>õe</w:t>
      </w:r>
      <w:r w:rsidR="00BC639D">
        <w:rPr>
          <w:sz w:val="28"/>
          <w:szCs w:val="28"/>
          <w:lang w:val="pt-BR"/>
        </w:rPr>
        <w:t>, formar grande</w:t>
      </w:r>
      <w:r w:rsidR="00766C71">
        <w:rPr>
          <w:sz w:val="28"/>
          <w:szCs w:val="28"/>
          <w:lang w:val="pt-BR"/>
        </w:rPr>
        <w:t xml:space="preserve"> força de</w:t>
      </w:r>
      <w:r w:rsidR="00BC639D">
        <w:rPr>
          <w:sz w:val="28"/>
          <w:szCs w:val="28"/>
          <w:lang w:val="pt-BR"/>
        </w:rPr>
        <w:t xml:space="preserve"> reserva mobilizável e, quando necessário, sustentar o combate.</w:t>
      </w:r>
    </w:p>
    <w:p w14:paraId="0410D819" w14:textId="77777777" w:rsidR="00A44883" w:rsidRDefault="00A44883">
      <w:pPr>
        <w:rPr>
          <w:sz w:val="28"/>
          <w:szCs w:val="28"/>
          <w:lang w:val="pt-BR"/>
        </w:rPr>
      </w:pPr>
    </w:p>
    <w:p w14:paraId="7BA1E395" w14:textId="6E670F8C" w:rsidR="00766C71" w:rsidRDefault="00BC639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A divisão do país</w:t>
      </w:r>
      <w:r w:rsidR="00766C71">
        <w:rPr>
          <w:sz w:val="28"/>
          <w:szCs w:val="28"/>
          <w:lang w:val="pt-BR"/>
        </w:rPr>
        <w:t>, porém,</w:t>
      </w:r>
      <w:r>
        <w:rPr>
          <w:sz w:val="28"/>
          <w:szCs w:val="28"/>
          <w:lang w:val="pt-BR"/>
        </w:rPr>
        <w:t xml:space="preserve"> co</w:t>
      </w:r>
      <w:r w:rsidR="002333A7">
        <w:rPr>
          <w:sz w:val="28"/>
          <w:szCs w:val="28"/>
          <w:lang w:val="pt-BR"/>
        </w:rPr>
        <w:t>in</w:t>
      </w:r>
      <w:r>
        <w:rPr>
          <w:sz w:val="28"/>
          <w:szCs w:val="28"/>
          <w:lang w:val="pt-BR"/>
        </w:rPr>
        <w:t xml:space="preserve">cidiu com o empoderamento de um </w:t>
      </w:r>
      <w:r w:rsidR="00F771A2">
        <w:rPr>
          <w:sz w:val="28"/>
          <w:szCs w:val="28"/>
          <w:lang w:val="pt-BR"/>
        </w:rPr>
        <w:t>j</w:t>
      </w:r>
      <w:r>
        <w:rPr>
          <w:sz w:val="28"/>
          <w:szCs w:val="28"/>
          <w:lang w:val="pt-BR"/>
        </w:rPr>
        <w:t>udiciário que</w:t>
      </w:r>
      <w:r w:rsidR="002333A7">
        <w:rPr>
          <w:sz w:val="28"/>
          <w:szCs w:val="28"/>
          <w:lang w:val="pt-BR"/>
        </w:rPr>
        <w:t xml:space="preserve"> aprendeu a fazer causa comum com a polícia sem levar em conta o efeito d</w:t>
      </w:r>
      <w:r w:rsidR="00766C71">
        <w:rPr>
          <w:sz w:val="28"/>
          <w:szCs w:val="28"/>
          <w:lang w:val="pt-BR"/>
        </w:rPr>
        <w:t>e suas</w:t>
      </w:r>
      <w:r w:rsidR="002333A7">
        <w:rPr>
          <w:sz w:val="28"/>
          <w:szCs w:val="28"/>
          <w:lang w:val="pt-BR"/>
        </w:rPr>
        <w:t xml:space="preserve"> investidas investigatórias sobre as instituições </w:t>
      </w:r>
      <w:r w:rsidR="001E5F49">
        <w:rPr>
          <w:sz w:val="28"/>
          <w:szCs w:val="28"/>
          <w:lang w:val="pt-BR"/>
        </w:rPr>
        <w:t>que asseguram</w:t>
      </w:r>
      <w:r w:rsidR="002333A7">
        <w:rPr>
          <w:sz w:val="28"/>
          <w:szCs w:val="28"/>
          <w:lang w:val="pt-BR"/>
        </w:rPr>
        <w:t xml:space="preserve"> nossa coesão. Não se hesita e</w:t>
      </w:r>
      <w:r w:rsidR="00766C71">
        <w:rPr>
          <w:sz w:val="28"/>
          <w:szCs w:val="28"/>
          <w:lang w:val="pt-BR"/>
        </w:rPr>
        <w:t xml:space="preserve">m submeter a constrangimento gente que dedicou suas vidas à defesa do Brasil. </w:t>
      </w:r>
      <w:r w:rsidR="00A44883">
        <w:rPr>
          <w:sz w:val="28"/>
          <w:szCs w:val="28"/>
          <w:lang w:val="pt-BR"/>
        </w:rPr>
        <w:t xml:space="preserve">O próximo alvo será o </w:t>
      </w:r>
      <w:r w:rsidR="00766C71">
        <w:rPr>
          <w:sz w:val="28"/>
          <w:szCs w:val="28"/>
          <w:lang w:val="pt-BR"/>
        </w:rPr>
        <w:t>Congresso Nacional</w:t>
      </w:r>
      <w:r w:rsidR="00A44883">
        <w:rPr>
          <w:sz w:val="28"/>
          <w:szCs w:val="28"/>
          <w:lang w:val="pt-BR"/>
        </w:rPr>
        <w:t>?</w:t>
      </w:r>
    </w:p>
    <w:p w14:paraId="257BB745" w14:textId="77777777" w:rsidR="00766C71" w:rsidRDefault="00766C71">
      <w:pPr>
        <w:rPr>
          <w:sz w:val="28"/>
          <w:szCs w:val="28"/>
          <w:lang w:val="pt-BR"/>
        </w:rPr>
      </w:pPr>
    </w:p>
    <w:p w14:paraId="37460CED" w14:textId="7C8A6FA0" w:rsidR="00BC639D" w:rsidRDefault="00766C7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3. </w:t>
      </w:r>
      <w:r w:rsidR="00115543">
        <w:rPr>
          <w:sz w:val="28"/>
          <w:szCs w:val="28"/>
          <w:lang w:val="pt-BR"/>
        </w:rPr>
        <w:tab/>
      </w:r>
      <w:r w:rsidR="000151FC">
        <w:rPr>
          <w:sz w:val="28"/>
          <w:szCs w:val="28"/>
          <w:lang w:val="pt-BR"/>
        </w:rPr>
        <w:t>Como se levanta um país, em condições como es</w:t>
      </w:r>
      <w:r w:rsidR="004754AF">
        <w:rPr>
          <w:sz w:val="28"/>
          <w:szCs w:val="28"/>
          <w:lang w:val="pt-BR"/>
        </w:rPr>
        <w:t>t</w:t>
      </w:r>
      <w:r w:rsidR="000151FC">
        <w:rPr>
          <w:sz w:val="28"/>
          <w:szCs w:val="28"/>
          <w:lang w:val="pt-BR"/>
        </w:rPr>
        <w:t xml:space="preserve">as que descrevi? </w:t>
      </w:r>
      <w:r w:rsidR="001E5F49">
        <w:rPr>
          <w:sz w:val="28"/>
          <w:szCs w:val="28"/>
          <w:lang w:val="pt-BR"/>
        </w:rPr>
        <w:t xml:space="preserve">Nos </w:t>
      </w:r>
      <w:r w:rsidR="000151FC">
        <w:rPr>
          <w:sz w:val="28"/>
          <w:szCs w:val="28"/>
          <w:lang w:val="pt-BR"/>
        </w:rPr>
        <w:t>países</w:t>
      </w:r>
      <w:r w:rsidR="00A44883">
        <w:rPr>
          <w:sz w:val="28"/>
          <w:szCs w:val="28"/>
          <w:lang w:val="pt-BR"/>
        </w:rPr>
        <w:t xml:space="preserve"> mais populosos</w:t>
      </w:r>
      <w:r w:rsidR="000151FC">
        <w:rPr>
          <w:sz w:val="28"/>
          <w:szCs w:val="28"/>
          <w:lang w:val="pt-BR"/>
        </w:rPr>
        <w:t xml:space="preserve"> do mundo</w:t>
      </w:r>
      <w:r w:rsidR="00B236AC">
        <w:rPr>
          <w:sz w:val="28"/>
          <w:szCs w:val="28"/>
          <w:lang w:val="pt-BR"/>
        </w:rPr>
        <w:t>,</w:t>
      </w:r>
      <w:r w:rsidR="000151FC">
        <w:rPr>
          <w:sz w:val="28"/>
          <w:szCs w:val="28"/>
          <w:lang w:val="pt-BR"/>
        </w:rPr>
        <w:t xml:space="preserve"> a maioria</w:t>
      </w:r>
      <w:r w:rsidR="00F771A2">
        <w:rPr>
          <w:sz w:val="28"/>
          <w:szCs w:val="28"/>
          <w:lang w:val="pt-BR"/>
        </w:rPr>
        <w:t xml:space="preserve"> do povo</w:t>
      </w:r>
      <w:r w:rsidR="00B236AC">
        <w:rPr>
          <w:sz w:val="28"/>
          <w:szCs w:val="28"/>
          <w:lang w:val="pt-BR"/>
        </w:rPr>
        <w:t xml:space="preserve"> continua a ser</w:t>
      </w:r>
      <w:r w:rsidR="000151FC">
        <w:rPr>
          <w:sz w:val="28"/>
          <w:szCs w:val="28"/>
          <w:lang w:val="pt-BR"/>
        </w:rPr>
        <w:t xml:space="preserve"> pobre e desorganizada</w:t>
      </w:r>
      <w:r w:rsidR="000752AC">
        <w:rPr>
          <w:sz w:val="28"/>
          <w:szCs w:val="28"/>
          <w:lang w:val="pt-BR"/>
        </w:rPr>
        <w:t>,</w:t>
      </w:r>
      <w:r w:rsidR="000151FC">
        <w:rPr>
          <w:sz w:val="28"/>
          <w:szCs w:val="28"/>
          <w:lang w:val="pt-BR"/>
        </w:rPr>
        <w:t xml:space="preserve"> mas seu horizonte </w:t>
      </w:r>
      <w:r w:rsidR="00B236AC">
        <w:rPr>
          <w:sz w:val="28"/>
          <w:szCs w:val="28"/>
          <w:lang w:val="pt-BR"/>
        </w:rPr>
        <w:t>de aspiração é pequeno burguês.</w:t>
      </w:r>
      <w:r w:rsidR="00360BBE">
        <w:rPr>
          <w:sz w:val="28"/>
          <w:szCs w:val="28"/>
          <w:lang w:val="pt-BR"/>
        </w:rPr>
        <w:t xml:space="preserve"> Es</w:t>
      </w:r>
      <w:r w:rsidR="004754AF">
        <w:rPr>
          <w:sz w:val="28"/>
          <w:szCs w:val="28"/>
          <w:lang w:val="pt-BR"/>
        </w:rPr>
        <w:t>t</w:t>
      </w:r>
      <w:r w:rsidR="00360BBE">
        <w:rPr>
          <w:sz w:val="28"/>
          <w:szCs w:val="28"/>
          <w:lang w:val="pt-BR"/>
        </w:rPr>
        <w:t xml:space="preserve">a pequena burguesia subjetiva -- subjetiva porque ainda </w:t>
      </w:r>
      <w:r w:rsidR="0011613C">
        <w:rPr>
          <w:sz w:val="28"/>
          <w:szCs w:val="28"/>
          <w:lang w:val="pt-BR"/>
        </w:rPr>
        <w:t>luta</w:t>
      </w:r>
      <w:r w:rsidR="00360BBE">
        <w:rPr>
          <w:sz w:val="28"/>
          <w:szCs w:val="28"/>
          <w:lang w:val="pt-BR"/>
        </w:rPr>
        <w:t xml:space="preserve"> para </w:t>
      </w:r>
      <w:r w:rsidR="0011613C">
        <w:rPr>
          <w:sz w:val="28"/>
          <w:szCs w:val="28"/>
          <w:lang w:val="pt-BR"/>
        </w:rPr>
        <w:t>virar</w:t>
      </w:r>
      <w:r w:rsidR="009039FF">
        <w:rPr>
          <w:sz w:val="28"/>
          <w:szCs w:val="28"/>
          <w:lang w:val="pt-BR"/>
        </w:rPr>
        <w:t xml:space="preserve"> </w:t>
      </w:r>
      <w:r w:rsidR="00360BBE">
        <w:rPr>
          <w:sz w:val="28"/>
          <w:szCs w:val="28"/>
          <w:lang w:val="pt-BR"/>
        </w:rPr>
        <w:t>o</w:t>
      </w:r>
      <w:r w:rsidR="009039FF">
        <w:rPr>
          <w:sz w:val="28"/>
          <w:szCs w:val="28"/>
          <w:lang w:val="pt-BR"/>
        </w:rPr>
        <w:t xml:space="preserve"> que</w:t>
      </w:r>
      <w:r w:rsidR="00360BBE">
        <w:rPr>
          <w:sz w:val="28"/>
          <w:szCs w:val="28"/>
          <w:lang w:val="pt-BR"/>
        </w:rPr>
        <w:t xml:space="preserve"> quer ser -- busca, por falta de</w:t>
      </w:r>
      <w:r w:rsidR="009039FF">
        <w:rPr>
          <w:sz w:val="28"/>
          <w:szCs w:val="28"/>
          <w:lang w:val="pt-BR"/>
        </w:rPr>
        <w:t xml:space="preserve"> ou</w:t>
      </w:r>
      <w:r w:rsidR="001E5F49">
        <w:rPr>
          <w:sz w:val="28"/>
          <w:szCs w:val="28"/>
          <w:lang w:val="pt-BR"/>
        </w:rPr>
        <w:t>t</w:t>
      </w:r>
      <w:r w:rsidR="009039FF">
        <w:rPr>
          <w:sz w:val="28"/>
          <w:szCs w:val="28"/>
          <w:lang w:val="pt-BR"/>
        </w:rPr>
        <w:t>ras</w:t>
      </w:r>
      <w:r w:rsidR="00360BBE">
        <w:rPr>
          <w:sz w:val="28"/>
          <w:szCs w:val="28"/>
          <w:lang w:val="pt-BR"/>
        </w:rPr>
        <w:t xml:space="preserve"> opções</w:t>
      </w:r>
      <w:r w:rsidR="009039FF">
        <w:rPr>
          <w:sz w:val="28"/>
          <w:szCs w:val="28"/>
          <w:lang w:val="pt-BR"/>
        </w:rPr>
        <w:t>,</w:t>
      </w:r>
      <w:r w:rsidR="00F771A2">
        <w:rPr>
          <w:sz w:val="28"/>
          <w:szCs w:val="28"/>
          <w:lang w:val="pt-BR"/>
        </w:rPr>
        <w:t xml:space="preserve"> </w:t>
      </w:r>
      <w:r w:rsidR="000752AC">
        <w:rPr>
          <w:sz w:val="28"/>
          <w:szCs w:val="28"/>
          <w:lang w:val="pt-BR"/>
        </w:rPr>
        <w:t>o pequeno empreendimento familiar isolado e arcaic</w:t>
      </w:r>
      <w:r w:rsidR="00F450AC">
        <w:rPr>
          <w:sz w:val="28"/>
          <w:szCs w:val="28"/>
          <w:lang w:val="pt-BR"/>
        </w:rPr>
        <w:t>o</w:t>
      </w:r>
      <w:r w:rsidR="000752AC">
        <w:rPr>
          <w:sz w:val="28"/>
          <w:szCs w:val="28"/>
          <w:lang w:val="pt-BR"/>
        </w:rPr>
        <w:t>. É</w:t>
      </w:r>
      <w:r w:rsidR="00A44883">
        <w:rPr>
          <w:sz w:val="28"/>
          <w:szCs w:val="28"/>
          <w:lang w:val="pt-BR"/>
        </w:rPr>
        <w:t xml:space="preserve"> anseio</w:t>
      </w:r>
      <w:r w:rsidR="000752AC">
        <w:rPr>
          <w:sz w:val="28"/>
          <w:szCs w:val="28"/>
          <w:lang w:val="pt-BR"/>
        </w:rPr>
        <w:t xml:space="preserve"> que não </w:t>
      </w:r>
      <w:r w:rsidR="001E5F49">
        <w:rPr>
          <w:sz w:val="28"/>
          <w:szCs w:val="28"/>
          <w:lang w:val="pt-BR"/>
        </w:rPr>
        <w:t>resulta em</w:t>
      </w:r>
      <w:r w:rsidR="009039FF">
        <w:rPr>
          <w:sz w:val="28"/>
          <w:szCs w:val="28"/>
          <w:lang w:val="pt-BR"/>
        </w:rPr>
        <w:t xml:space="preserve"> </w:t>
      </w:r>
      <w:r w:rsidR="000752AC">
        <w:rPr>
          <w:sz w:val="28"/>
          <w:szCs w:val="28"/>
          <w:lang w:val="pt-BR"/>
        </w:rPr>
        <w:t>pr</w:t>
      </w:r>
      <w:r w:rsidR="0011613C">
        <w:rPr>
          <w:sz w:val="28"/>
          <w:szCs w:val="28"/>
          <w:lang w:val="pt-BR"/>
        </w:rPr>
        <w:t>o</w:t>
      </w:r>
      <w:r w:rsidR="000752AC">
        <w:rPr>
          <w:sz w:val="28"/>
          <w:szCs w:val="28"/>
          <w:lang w:val="pt-BR"/>
        </w:rPr>
        <w:t>d</w:t>
      </w:r>
      <w:r w:rsidR="0011613C">
        <w:rPr>
          <w:sz w:val="28"/>
          <w:szCs w:val="28"/>
          <w:lang w:val="pt-BR"/>
        </w:rPr>
        <w:t>u</w:t>
      </w:r>
      <w:r w:rsidR="000752AC">
        <w:rPr>
          <w:sz w:val="28"/>
          <w:szCs w:val="28"/>
          <w:lang w:val="pt-BR"/>
        </w:rPr>
        <w:t>tividade crescente e socialmente inclusiva.</w:t>
      </w:r>
    </w:p>
    <w:p w14:paraId="5C803135" w14:textId="77777777" w:rsidR="000752AC" w:rsidRDefault="000752AC">
      <w:pPr>
        <w:rPr>
          <w:sz w:val="28"/>
          <w:szCs w:val="28"/>
          <w:lang w:val="pt-BR"/>
        </w:rPr>
      </w:pPr>
    </w:p>
    <w:p w14:paraId="5FFA6FB1" w14:textId="5E2812AC" w:rsidR="000752AC" w:rsidRDefault="00115543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0752AC">
        <w:rPr>
          <w:sz w:val="28"/>
          <w:szCs w:val="28"/>
          <w:lang w:val="pt-BR"/>
        </w:rPr>
        <w:t xml:space="preserve">Para que ocorra ''milagre de crescimento", </w:t>
      </w:r>
      <w:r w:rsidR="0011613C">
        <w:rPr>
          <w:sz w:val="28"/>
          <w:szCs w:val="28"/>
          <w:lang w:val="pt-BR"/>
        </w:rPr>
        <w:t>precisa acontecer</w:t>
      </w:r>
      <w:r w:rsidR="000752AC">
        <w:rPr>
          <w:sz w:val="28"/>
          <w:szCs w:val="28"/>
          <w:lang w:val="pt-BR"/>
        </w:rPr>
        <w:t xml:space="preserve"> outro abalo: tem de surgir dentro da elite, composta predominantemente por rentistas, uma </w:t>
      </w:r>
      <w:proofErr w:type="spellStart"/>
      <w:r w:rsidR="000752AC">
        <w:rPr>
          <w:sz w:val="28"/>
          <w:szCs w:val="28"/>
          <w:lang w:val="pt-BR"/>
        </w:rPr>
        <w:t>contra-elite</w:t>
      </w:r>
      <w:proofErr w:type="spellEnd"/>
      <w:r w:rsidR="001E5F49">
        <w:rPr>
          <w:sz w:val="28"/>
          <w:szCs w:val="28"/>
          <w:lang w:val="pt-BR"/>
        </w:rPr>
        <w:t>,</w:t>
      </w:r>
      <w:r w:rsidR="000752AC">
        <w:rPr>
          <w:sz w:val="28"/>
          <w:szCs w:val="28"/>
          <w:lang w:val="pt-BR"/>
        </w:rPr>
        <w:t xml:space="preserve"> de orientação produtivista e nacionalista. E es</w:t>
      </w:r>
      <w:r w:rsidR="004754AF">
        <w:rPr>
          <w:sz w:val="28"/>
          <w:szCs w:val="28"/>
          <w:lang w:val="pt-BR"/>
        </w:rPr>
        <w:t>t</w:t>
      </w:r>
      <w:r w:rsidR="000752AC">
        <w:rPr>
          <w:sz w:val="28"/>
          <w:szCs w:val="28"/>
          <w:lang w:val="pt-BR"/>
        </w:rPr>
        <w:t>a</w:t>
      </w:r>
      <w:r w:rsidR="00901F9E">
        <w:rPr>
          <w:sz w:val="28"/>
          <w:szCs w:val="28"/>
          <w:lang w:val="pt-BR"/>
        </w:rPr>
        <w:t xml:space="preserve"> </w:t>
      </w:r>
      <w:proofErr w:type="spellStart"/>
      <w:r w:rsidR="00901F9E">
        <w:rPr>
          <w:sz w:val="28"/>
          <w:szCs w:val="28"/>
          <w:lang w:val="pt-BR"/>
        </w:rPr>
        <w:t>contra-eli</w:t>
      </w:r>
      <w:r w:rsidR="00284E04">
        <w:rPr>
          <w:sz w:val="28"/>
          <w:szCs w:val="28"/>
          <w:lang w:val="pt-BR"/>
        </w:rPr>
        <w:t>t</w:t>
      </w:r>
      <w:r w:rsidR="00901F9E">
        <w:rPr>
          <w:sz w:val="28"/>
          <w:szCs w:val="28"/>
          <w:lang w:val="pt-BR"/>
        </w:rPr>
        <w:t>e</w:t>
      </w:r>
      <w:proofErr w:type="spellEnd"/>
      <w:r w:rsidR="00901F9E">
        <w:rPr>
          <w:sz w:val="28"/>
          <w:szCs w:val="28"/>
          <w:lang w:val="pt-BR"/>
        </w:rPr>
        <w:t xml:space="preserve"> </w:t>
      </w:r>
      <w:r w:rsidR="00A44883">
        <w:rPr>
          <w:sz w:val="28"/>
          <w:szCs w:val="28"/>
          <w:lang w:val="pt-BR"/>
        </w:rPr>
        <w:t>há de</w:t>
      </w:r>
      <w:r w:rsidR="00901F9E">
        <w:rPr>
          <w:sz w:val="28"/>
          <w:szCs w:val="28"/>
          <w:lang w:val="pt-BR"/>
        </w:rPr>
        <w:t xml:space="preserve"> </w:t>
      </w:r>
      <w:r w:rsidR="000752AC">
        <w:rPr>
          <w:sz w:val="28"/>
          <w:szCs w:val="28"/>
          <w:lang w:val="pt-BR"/>
        </w:rPr>
        <w:t>ganhar o poder e oferecer</w:t>
      </w:r>
      <w:r w:rsidR="001C3010">
        <w:rPr>
          <w:sz w:val="28"/>
          <w:szCs w:val="28"/>
          <w:lang w:val="pt-BR"/>
        </w:rPr>
        <w:t xml:space="preserve"> </w:t>
      </w:r>
      <w:r w:rsidR="0011613C">
        <w:rPr>
          <w:sz w:val="28"/>
          <w:szCs w:val="28"/>
          <w:lang w:val="pt-BR"/>
        </w:rPr>
        <w:t xml:space="preserve">à </w:t>
      </w:r>
      <w:r w:rsidR="001C3010">
        <w:rPr>
          <w:sz w:val="28"/>
          <w:szCs w:val="28"/>
          <w:lang w:val="pt-BR"/>
        </w:rPr>
        <w:t>maioria</w:t>
      </w:r>
      <w:r w:rsidR="00A44883">
        <w:rPr>
          <w:sz w:val="28"/>
          <w:szCs w:val="28"/>
          <w:lang w:val="pt-BR"/>
        </w:rPr>
        <w:t>,</w:t>
      </w:r>
      <w:r w:rsidR="0011613C">
        <w:rPr>
          <w:sz w:val="28"/>
          <w:szCs w:val="28"/>
          <w:lang w:val="pt-BR"/>
        </w:rPr>
        <w:t xml:space="preserve"> </w:t>
      </w:r>
      <w:r w:rsidR="00A44883">
        <w:rPr>
          <w:sz w:val="28"/>
          <w:szCs w:val="28"/>
          <w:lang w:val="pt-BR"/>
        </w:rPr>
        <w:t>composta pela</w:t>
      </w:r>
      <w:r w:rsidR="0011613C">
        <w:rPr>
          <w:sz w:val="28"/>
          <w:szCs w:val="28"/>
          <w:lang w:val="pt-BR"/>
        </w:rPr>
        <w:t xml:space="preserve"> pequena burguesia subjetiva</w:t>
      </w:r>
      <w:r w:rsidR="00A44883">
        <w:rPr>
          <w:sz w:val="28"/>
          <w:szCs w:val="28"/>
          <w:lang w:val="pt-BR"/>
        </w:rPr>
        <w:t>,</w:t>
      </w:r>
      <w:r w:rsidR="001C3010">
        <w:rPr>
          <w:sz w:val="28"/>
          <w:szCs w:val="28"/>
          <w:lang w:val="pt-BR"/>
        </w:rPr>
        <w:t xml:space="preserve"> alternativas condizentes com as realidades da época</w:t>
      </w:r>
      <w:r w:rsidR="004D10D6">
        <w:rPr>
          <w:sz w:val="28"/>
          <w:szCs w:val="28"/>
          <w:lang w:val="pt-BR"/>
        </w:rPr>
        <w:t xml:space="preserve"> da economia do conhecimento</w:t>
      </w:r>
      <w:r w:rsidR="0011613C">
        <w:rPr>
          <w:sz w:val="28"/>
          <w:szCs w:val="28"/>
          <w:lang w:val="pt-BR"/>
        </w:rPr>
        <w:t xml:space="preserve"> </w:t>
      </w:r>
      <w:r w:rsidR="001C3010">
        <w:rPr>
          <w:sz w:val="28"/>
          <w:szCs w:val="28"/>
          <w:lang w:val="pt-BR"/>
        </w:rPr>
        <w:t>e instrumentos para qualificar os serviços e a produção primitivos a que</w:t>
      </w:r>
      <w:r w:rsidR="00A44883">
        <w:rPr>
          <w:sz w:val="28"/>
          <w:szCs w:val="28"/>
          <w:lang w:val="pt-BR"/>
        </w:rPr>
        <w:t xml:space="preserve"> ela</w:t>
      </w:r>
      <w:r w:rsidR="00901F9E">
        <w:rPr>
          <w:sz w:val="28"/>
          <w:szCs w:val="28"/>
          <w:lang w:val="pt-BR"/>
        </w:rPr>
        <w:t xml:space="preserve"> </w:t>
      </w:r>
      <w:r w:rsidR="00A44883">
        <w:rPr>
          <w:sz w:val="28"/>
          <w:szCs w:val="28"/>
          <w:lang w:val="pt-BR"/>
        </w:rPr>
        <w:t>continua</w:t>
      </w:r>
      <w:r w:rsidR="00741497">
        <w:rPr>
          <w:sz w:val="28"/>
          <w:szCs w:val="28"/>
          <w:lang w:val="pt-BR"/>
        </w:rPr>
        <w:t>, por falta de</w:t>
      </w:r>
      <w:r w:rsidR="009039FF">
        <w:rPr>
          <w:sz w:val="28"/>
          <w:szCs w:val="28"/>
          <w:lang w:val="pt-BR"/>
        </w:rPr>
        <w:t xml:space="preserve"> </w:t>
      </w:r>
      <w:proofErr w:type="gramStart"/>
      <w:r w:rsidR="009039FF">
        <w:rPr>
          <w:sz w:val="28"/>
          <w:szCs w:val="28"/>
          <w:lang w:val="pt-BR"/>
        </w:rPr>
        <w:t>alternativas,</w:t>
      </w:r>
      <w:r w:rsidR="00741497">
        <w:rPr>
          <w:sz w:val="28"/>
          <w:szCs w:val="28"/>
          <w:lang w:val="pt-BR"/>
        </w:rPr>
        <w:t xml:space="preserve">  </w:t>
      </w:r>
      <w:r w:rsidR="00901F9E">
        <w:rPr>
          <w:sz w:val="28"/>
          <w:szCs w:val="28"/>
          <w:lang w:val="pt-BR"/>
        </w:rPr>
        <w:t>reduzida</w:t>
      </w:r>
      <w:proofErr w:type="gramEnd"/>
      <w:r w:rsidR="001C3010">
        <w:rPr>
          <w:sz w:val="28"/>
          <w:szCs w:val="28"/>
          <w:lang w:val="pt-BR"/>
        </w:rPr>
        <w:t>.</w:t>
      </w:r>
    </w:p>
    <w:p w14:paraId="0D552EB7" w14:textId="77777777" w:rsidR="001C3010" w:rsidRDefault="001C3010">
      <w:pPr>
        <w:rPr>
          <w:sz w:val="28"/>
          <w:szCs w:val="28"/>
          <w:lang w:val="pt-BR"/>
        </w:rPr>
      </w:pPr>
    </w:p>
    <w:p w14:paraId="18FF77A5" w14:textId="71951655" w:rsidR="001C3010" w:rsidRDefault="00115543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1C3010">
        <w:rPr>
          <w:sz w:val="28"/>
          <w:szCs w:val="28"/>
          <w:lang w:val="pt-BR"/>
        </w:rPr>
        <w:t xml:space="preserve">Onde está </w:t>
      </w:r>
      <w:r w:rsidR="004754AF">
        <w:rPr>
          <w:sz w:val="28"/>
          <w:szCs w:val="28"/>
          <w:lang w:val="pt-BR"/>
        </w:rPr>
        <w:t>a</w:t>
      </w:r>
      <w:r w:rsidR="001C3010">
        <w:rPr>
          <w:sz w:val="28"/>
          <w:szCs w:val="28"/>
          <w:lang w:val="pt-BR"/>
        </w:rPr>
        <w:t xml:space="preserve"> pequena burguesia subjetiva -- </w:t>
      </w:r>
      <w:r w:rsidR="004754AF">
        <w:rPr>
          <w:sz w:val="28"/>
          <w:szCs w:val="28"/>
          <w:lang w:val="pt-BR"/>
        </w:rPr>
        <w:t xml:space="preserve">a </w:t>
      </w:r>
      <w:r w:rsidR="001C3010">
        <w:rPr>
          <w:sz w:val="28"/>
          <w:szCs w:val="28"/>
          <w:lang w:val="pt-BR"/>
        </w:rPr>
        <w:t xml:space="preserve">multidão de </w:t>
      </w:r>
      <w:r w:rsidR="009039FF">
        <w:rPr>
          <w:sz w:val="28"/>
          <w:szCs w:val="28"/>
          <w:lang w:val="pt-BR"/>
        </w:rPr>
        <w:t>emergentes e</w:t>
      </w:r>
      <w:r>
        <w:rPr>
          <w:sz w:val="28"/>
          <w:szCs w:val="28"/>
          <w:lang w:val="pt-BR"/>
        </w:rPr>
        <w:t xml:space="preserve"> </w:t>
      </w:r>
      <w:r w:rsidR="001C3010">
        <w:rPr>
          <w:sz w:val="28"/>
          <w:szCs w:val="28"/>
          <w:lang w:val="pt-BR"/>
        </w:rPr>
        <w:t>batalhadores, que hoje forma a vanguarda de nosso povo?</w:t>
      </w:r>
    </w:p>
    <w:p w14:paraId="62FA6BB4" w14:textId="117DC65C" w:rsidR="009039FF" w:rsidRDefault="001C3010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Está predominantemente nos movimento</w:t>
      </w:r>
      <w:r w:rsidR="00741497">
        <w:rPr>
          <w:sz w:val="28"/>
          <w:szCs w:val="28"/>
          <w:lang w:val="pt-BR"/>
        </w:rPr>
        <w:t>s</w:t>
      </w:r>
      <w:r>
        <w:rPr>
          <w:sz w:val="28"/>
          <w:szCs w:val="28"/>
          <w:lang w:val="pt-BR"/>
        </w:rPr>
        <w:t xml:space="preserve"> evangélico</w:t>
      </w:r>
      <w:r w:rsidR="00741497">
        <w:rPr>
          <w:sz w:val="28"/>
          <w:szCs w:val="28"/>
          <w:lang w:val="pt-BR"/>
        </w:rPr>
        <w:t>s</w:t>
      </w:r>
      <w:r>
        <w:rPr>
          <w:sz w:val="28"/>
          <w:szCs w:val="28"/>
          <w:lang w:val="pt-BR"/>
        </w:rPr>
        <w:t xml:space="preserve">, com sua teologia de superação, e nos </w:t>
      </w:r>
      <w:r w:rsidR="004D10D6">
        <w:rPr>
          <w:sz w:val="28"/>
          <w:szCs w:val="28"/>
          <w:lang w:val="pt-BR"/>
        </w:rPr>
        <w:t>movimentos</w:t>
      </w:r>
      <w:r w:rsidR="00C45963">
        <w:rPr>
          <w:sz w:val="28"/>
          <w:szCs w:val="28"/>
          <w:lang w:val="pt-BR"/>
        </w:rPr>
        <w:t xml:space="preserve"> políticos</w:t>
      </w:r>
      <w:r w:rsidR="004D10D6">
        <w:rPr>
          <w:sz w:val="28"/>
          <w:szCs w:val="28"/>
          <w:lang w:val="pt-BR"/>
        </w:rPr>
        <w:t xml:space="preserve"> </w:t>
      </w:r>
      <w:r w:rsidR="00F771A2">
        <w:rPr>
          <w:sz w:val="28"/>
          <w:szCs w:val="28"/>
          <w:lang w:val="pt-BR"/>
        </w:rPr>
        <w:t>identificados</w:t>
      </w:r>
      <w:r w:rsidR="004D10D6">
        <w:rPr>
          <w:sz w:val="28"/>
          <w:szCs w:val="28"/>
          <w:lang w:val="pt-BR"/>
        </w:rPr>
        <w:t xml:space="preserve"> pelo vocabulário político convencional -- vocabulário que nosso povo </w:t>
      </w:r>
      <w:r w:rsidR="00F771A2">
        <w:rPr>
          <w:sz w:val="28"/>
          <w:szCs w:val="28"/>
          <w:lang w:val="pt-BR"/>
        </w:rPr>
        <w:t>despreza</w:t>
      </w:r>
      <w:r w:rsidR="004D10D6">
        <w:rPr>
          <w:sz w:val="28"/>
          <w:szCs w:val="28"/>
          <w:lang w:val="pt-BR"/>
        </w:rPr>
        <w:t xml:space="preserve"> -- como direita. Toda a taxonomia herdada, de direita e esquerda, ofusca ess</w:t>
      </w:r>
      <w:r w:rsidR="00284E04">
        <w:rPr>
          <w:sz w:val="28"/>
          <w:szCs w:val="28"/>
          <w:lang w:val="pt-BR"/>
        </w:rPr>
        <w:t>es fatos</w:t>
      </w:r>
      <w:r w:rsidR="004D10D6">
        <w:rPr>
          <w:sz w:val="28"/>
          <w:szCs w:val="28"/>
          <w:lang w:val="pt-BR"/>
        </w:rPr>
        <w:t xml:space="preserve">. Temos que descartá-la até que </w:t>
      </w:r>
      <w:r w:rsidR="00F450AC">
        <w:rPr>
          <w:sz w:val="28"/>
          <w:szCs w:val="28"/>
          <w:lang w:val="pt-BR"/>
        </w:rPr>
        <w:t>a</w:t>
      </w:r>
      <w:r w:rsidR="004D10D6">
        <w:rPr>
          <w:sz w:val="28"/>
          <w:szCs w:val="28"/>
          <w:lang w:val="pt-BR"/>
        </w:rPr>
        <w:t xml:space="preserve"> reformemos.</w:t>
      </w:r>
    </w:p>
    <w:p w14:paraId="43366742" w14:textId="77777777" w:rsidR="00A44883" w:rsidRDefault="00A44883">
      <w:pPr>
        <w:rPr>
          <w:sz w:val="28"/>
          <w:szCs w:val="28"/>
          <w:lang w:val="pt-BR"/>
        </w:rPr>
      </w:pPr>
    </w:p>
    <w:p w14:paraId="78B22540" w14:textId="264BF5AA" w:rsidR="00395943" w:rsidRDefault="009039FF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ab/>
      </w:r>
      <w:r w:rsidR="005E43C7">
        <w:rPr>
          <w:sz w:val="28"/>
          <w:szCs w:val="28"/>
          <w:lang w:val="pt-BR"/>
        </w:rPr>
        <w:t>E</w:t>
      </w:r>
      <w:r w:rsidR="00395943">
        <w:rPr>
          <w:sz w:val="28"/>
          <w:szCs w:val="28"/>
          <w:lang w:val="pt-BR"/>
        </w:rPr>
        <w:t>stava na hora, já que uma esquerda que, sem qualquer projeto de qualifica</w:t>
      </w:r>
      <w:r w:rsidR="005B5A38">
        <w:rPr>
          <w:sz w:val="28"/>
          <w:szCs w:val="28"/>
          <w:lang w:val="pt-BR"/>
        </w:rPr>
        <w:t>ção</w:t>
      </w:r>
      <w:r w:rsidR="00395943">
        <w:rPr>
          <w:sz w:val="28"/>
          <w:szCs w:val="28"/>
          <w:lang w:val="pt-BR"/>
        </w:rPr>
        <w:t xml:space="preserve"> de nosso aparato produtivo e</w:t>
      </w:r>
      <w:r w:rsidR="00120016">
        <w:rPr>
          <w:sz w:val="28"/>
          <w:szCs w:val="28"/>
          <w:lang w:val="pt-BR"/>
        </w:rPr>
        <w:t xml:space="preserve"> de</w:t>
      </w:r>
      <w:r w:rsidR="00395943">
        <w:rPr>
          <w:sz w:val="28"/>
          <w:szCs w:val="28"/>
          <w:lang w:val="pt-BR"/>
        </w:rPr>
        <w:t xml:space="preserve"> nossa gente</w:t>
      </w:r>
      <w:r w:rsidR="00A6715A">
        <w:rPr>
          <w:sz w:val="28"/>
          <w:szCs w:val="28"/>
          <w:lang w:val="pt-BR"/>
        </w:rPr>
        <w:t>,</w:t>
      </w:r>
      <w:r w:rsidR="00F8289C">
        <w:rPr>
          <w:sz w:val="28"/>
          <w:szCs w:val="28"/>
          <w:lang w:val="pt-BR"/>
        </w:rPr>
        <w:t xml:space="preserve"> </w:t>
      </w:r>
      <w:r w:rsidR="0074430D">
        <w:rPr>
          <w:sz w:val="28"/>
          <w:szCs w:val="28"/>
          <w:lang w:val="pt-BR"/>
        </w:rPr>
        <w:t xml:space="preserve">se </w:t>
      </w:r>
      <w:r w:rsidR="005B5A38">
        <w:rPr>
          <w:sz w:val="28"/>
          <w:szCs w:val="28"/>
          <w:lang w:val="pt-BR"/>
        </w:rPr>
        <w:t>ajoel</w:t>
      </w:r>
      <w:r w:rsidR="00120016">
        <w:rPr>
          <w:sz w:val="28"/>
          <w:szCs w:val="28"/>
          <w:lang w:val="pt-BR"/>
        </w:rPr>
        <w:t>h</w:t>
      </w:r>
      <w:r w:rsidR="0074430D">
        <w:rPr>
          <w:sz w:val="28"/>
          <w:szCs w:val="28"/>
          <w:lang w:val="pt-BR"/>
        </w:rPr>
        <w:t>a</w:t>
      </w:r>
      <w:r w:rsidR="00395943">
        <w:rPr>
          <w:sz w:val="28"/>
          <w:szCs w:val="28"/>
          <w:lang w:val="pt-BR"/>
        </w:rPr>
        <w:t xml:space="preserve"> diante do altar d</w:t>
      </w:r>
      <w:r>
        <w:rPr>
          <w:sz w:val="28"/>
          <w:szCs w:val="28"/>
          <w:lang w:val="pt-BR"/>
        </w:rPr>
        <w:t>o</w:t>
      </w:r>
      <w:r w:rsidR="00395943">
        <w:rPr>
          <w:sz w:val="28"/>
          <w:szCs w:val="28"/>
          <w:lang w:val="pt-BR"/>
        </w:rPr>
        <w:t xml:space="preserve"> </w:t>
      </w:r>
      <w:proofErr w:type="spellStart"/>
      <w:r w:rsidR="00395943">
        <w:rPr>
          <w:sz w:val="28"/>
          <w:szCs w:val="28"/>
          <w:lang w:val="pt-BR"/>
        </w:rPr>
        <w:t>financismo</w:t>
      </w:r>
      <w:proofErr w:type="spellEnd"/>
      <w:r w:rsidR="00395943">
        <w:rPr>
          <w:sz w:val="28"/>
          <w:szCs w:val="28"/>
          <w:lang w:val="pt-BR"/>
        </w:rPr>
        <w:t xml:space="preserve"> fiscalista, distribui</w:t>
      </w:r>
      <w:r w:rsidR="00A6715A">
        <w:rPr>
          <w:sz w:val="28"/>
          <w:szCs w:val="28"/>
          <w:lang w:val="pt-BR"/>
        </w:rPr>
        <w:t xml:space="preserve"> aos pobres</w:t>
      </w:r>
      <w:r w:rsidR="00A44883">
        <w:rPr>
          <w:sz w:val="28"/>
          <w:szCs w:val="28"/>
          <w:lang w:val="pt-BR"/>
        </w:rPr>
        <w:t xml:space="preserve"> as</w:t>
      </w:r>
      <w:r w:rsidR="00395943">
        <w:rPr>
          <w:sz w:val="28"/>
          <w:szCs w:val="28"/>
          <w:lang w:val="pt-BR"/>
        </w:rPr>
        <w:t xml:space="preserve"> sobras</w:t>
      </w:r>
      <w:r w:rsidR="00A6715A">
        <w:rPr>
          <w:sz w:val="28"/>
          <w:szCs w:val="28"/>
          <w:lang w:val="pt-BR"/>
        </w:rPr>
        <w:t xml:space="preserve"> de um orçamento dedicado</w:t>
      </w:r>
      <w:r w:rsidR="00F8289C">
        <w:rPr>
          <w:sz w:val="28"/>
          <w:szCs w:val="28"/>
          <w:lang w:val="pt-BR"/>
        </w:rPr>
        <w:t xml:space="preserve">, </w:t>
      </w:r>
      <w:r w:rsidR="00120016">
        <w:rPr>
          <w:sz w:val="28"/>
          <w:szCs w:val="28"/>
          <w:lang w:val="pt-BR"/>
        </w:rPr>
        <w:t>principalmente</w:t>
      </w:r>
      <w:r w:rsidR="00F8289C">
        <w:rPr>
          <w:sz w:val="28"/>
          <w:szCs w:val="28"/>
          <w:lang w:val="pt-BR"/>
        </w:rPr>
        <w:t>,</w:t>
      </w:r>
      <w:r w:rsidR="00A6715A">
        <w:rPr>
          <w:sz w:val="28"/>
          <w:szCs w:val="28"/>
          <w:lang w:val="pt-BR"/>
        </w:rPr>
        <w:t xml:space="preserve"> a </w:t>
      </w:r>
      <w:r w:rsidR="00F771A2">
        <w:rPr>
          <w:sz w:val="28"/>
          <w:szCs w:val="28"/>
          <w:lang w:val="pt-BR"/>
        </w:rPr>
        <w:t>enriquecer</w:t>
      </w:r>
      <w:r w:rsidR="00A6715A">
        <w:rPr>
          <w:sz w:val="28"/>
          <w:szCs w:val="28"/>
          <w:lang w:val="pt-BR"/>
        </w:rPr>
        <w:t xml:space="preserve"> os r</w:t>
      </w:r>
      <w:r w:rsidR="00F771A2">
        <w:rPr>
          <w:sz w:val="28"/>
          <w:szCs w:val="28"/>
          <w:lang w:val="pt-BR"/>
        </w:rPr>
        <w:t>icos</w:t>
      </w:r>
      <w:r w:rsidR="00395943">
        <w:rPr>
          <w:sz w:val="28"/>
          <w:szCs w:val="28"/>
          <w:lang w:val="pt-BR"/>
        </w:rPr>
        <w:t xml:space="preserve">, importa dos Estados Unidos uma política identitária sem nexo com nossa realidade, e prima por rejeitar </w:t>
      </w:r>
      <w:r w:rsidR="00A6715A">
        <w:rPr>
          <w:sz w:val="28"/>
          <w:szCs w:val="28"/>
          <w:lang w:val="pt-BR"/>
        </w:rPr>
        <w:t>qualquer reconstrução de nossas inst</w:t>
      </w:r>
      <w:r w:rsidR="00F8289C">
        <w:rPr>
          <w:sz w:val="28"/>
          <w:szCs w:val="28"/>
          <w:lang w:val="pt-BR"/>
        </w:rPr>
        <w:t>it</w:t>
      </w:r>
      <w:r w:rsidR="00A6715A">
        <w:rPr>
          <w:sz w:val="28"/>
          <w:szCs w:val="28"/>
          <w:lang w:val="pt-BR"/>
        </w:rPr>
        <w:t>uições econômicas e política</w:t>
      </w:r>
      <w:r w:rsidR="00F8289C">
        <w:rPr>
          <w:sz w:val="28"/>
          <w:szCs w:val="28"/>
          <w:lang w:val="pt-BR"/>
        </w:rPr>
        <w:t>s</w:t>
      </w:r>
      <w:r w:rsidR="00A6715A">
        <w:rPr>
          <w:sz w:val="28"/>
          <w:szCs w:val="28"/>
          <w:lang w:val="pt-BR"/>
        </w:rPr>
        <w:t xml:space="preserve">, </w:t>
      </w:r>
      <w:r w:rsidR="00395943">
        <w:rPr>
          <w:sz w:val="28"/>
          <w:szCs w:val="28"/>
          <w:lang w:val="pt-BR"/>
        </w:rPr>
        <w:t>nunca mereceu ser chamada de esquer</w:t>
      </w:r>
      <w:r w:rsidR="00A6715A">
        <w:rPr>
          <w:sz w:val="28"/>
          <w:szCs w:val="28"/>
          <w:lang w:val="pt-BR"/>
        </w:rPr>
        <w:t>da.</w:t>
      </w:r>
    </w:p>
    <w:p w14:paraId="76B0C966" w14:textId="77777777" w:rsidR="00A6715A" w:rsidRDefault="00A6715A">
      <w:pPr>
        <w:rPr>
          <w:sz w:val="28"/>
          <w:szCs w:val="28"/>
          <w:lang w:val="pt-BR"/>
        </w:rPr>
      </w:pPr>
    </w:p>
    <w:p w14:paraId="51C53E66" w14:textId="46C3F46D" w:rsidR="00A6715A" w:rsidRDefault="00A6715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4.    </w:t>
      </w:r>
      <w:r w:rsidR="00115543">
        <w:rPr>
          <w:sz w:val="28"/>
          <w:szCs w:val="28"/>
          <w:lang w:val="pt-BR"/>
        </w:rPr>
        <w:tab/>
      </w:r>
      <w:r w:rsidR="00F8289C">
        <w:rPr>
          <w:sz w:val="28"/>
          <w:szCs w:val="28"/>
          <w:lang w:val="pt-BR"/>
        </w:rPr>
        <w:t>À luz de</w:t>
      </w:r>
      <w:r>
        <w:rPr>
          <w:sz w:val="28"/>
          <w:szCs w:val="28"/>
          <w:lang w:val="pt-BR"/>
        </w:rPr>
        <w:t>sses conceitos, comecei nos últimos meses a conversar com lideranças políticas e religiosas dos emergentes e dos batalhadores, na esperança de</w:t>
      </w:r>
      <w:r w:rsidR="002B2CF5">
        <w:rPr>
          <w:sz w:val="28"/>
          <w:szCs w:val="28"/>
          <w:lang w:val="pt-BR"/>
        </w:rPr>
        <w:t>, com elas, ajudar a</w:t>
      </w:r>
      <w:r w:rsidR="009039FF">
        <w:rPr>
          <w:sz w:val="28"/>
          <w:szCs w:val="28"/>
          <w:lang w:val="pt-BR"/>
        </w:rPr>
        <w:t xml:space="preserve"> abrir</w:t>
      </w:r>
      <w:r>
        <w:rPr>
          <w:sz w:val="28"/>
          <w:szCs w:val="28"/>
          <w:lang w:val="pt-BR"/>
        </w:rPr>
        <w:t xml:space="preserve"> um caminho que, sem preocupação com os rótulos, p</w:t>
      </w:r>
      <w:r w:rsidR="00C45963">
        <w:rPr>
          <w:sz w:val="28"/>
          <w:szCs w:val="28"/>
          <w:lang w:val="pt-BR"/>
        </w:rPr>
        <w:t>ossa</w:t>
      </w:r>
      <w:r>
        <w:rPr>
          <w:sz w:val="28"/>
          <w:szCs w:val="28"/>
          <w:lang w:val="pt-BR"/>
        </w:rPr>
        <w:t xml:space="preserve"> unir</w:t>
      </w:r>
      <w:r w:rsidR="002B2CF5">
        <w:rPr>
          <w:sz w:val="28"/>
          <w:szCs w:val="28"/>
          <w:lang w:val="pt-BR"/>
        </w:rPr>
        <w:t xml:space="preserve"> nosso Brasil dividido</w:t>
      </w:r>
      <w:r>
        <w:rPr>
          <w:sz w:val="28"/>
          <w:szCs w:val="28"/>
          <w:lang w:val="pt-BR"/>
        </w:rPr>
        <w:t xml:space="preserve"> em torno de um projeto produtivista e nacionalista</w:t>
      </w:r>
      <w:r w:rsidR="002B2CF5">
        <w:rPr>
          <w:sz w:val="28"/>
          <w:szCs w:val="28"/>
          <w:lang w:val="pt-BR"/>
        </w:rPr>
        <w:t>. E</w:t>
      </w:r>
      <w:r>
        <w:rPr>
          <w:sz w:val="28"/>
          <w:szCs w:val="28"/>
          <w:lang w:val="pt-BR"/>
        </w:rPr>
        <w:t>ssas conver</w:t>
      </w:r>
      <w:r w:rsidR="002B2CF5">
        <w:rPr>
          <w:sz w:val="28"/>
          <w:szCs w:val="28"/>
          <w:lang w:val="pt-BR"/>
        </w:rPr>
        <w:t>sas acabaram levando a dois diálogo</w:t>
      </w:r>
      <w:r w:rsidR="00D25B37">
        <w:rPr>
          <w:sz w:val="28"/>
          <w:szCs w:val="28"/>
          <w:lang w:val="pt-BR"/>
        </w:rPr>
        <w:t>s</w:t>
      </w:r>
      <w:r w:rsidR="002B2CF5">
        <w:rPr>
          <w:sz w:val="28"/>
          <w:szCs w:val="28"/>
          <w:lang w:val="pt-BR"/>
        </w:rPr>
        <w:t xml:space="preserve"> com o ex-Presidente Bolsonaro que coincidiram com o período em que se discutiu seu possível envolvimento no preparo de um golpe de estado.</w:t>
      </w:r>
      <w:r w:rsidR="00D25B37">
        <w:rPr>
          <w:sz w:val="28"/>
          <w:szCs w:val="28"/>
          <w:lang w:val="pt-BR"/>
        </w:rPr>
        <w:t xml:space="preserve"> </w:t>
      </w:r>
      <w:r w:rsidR="002B2CF5">
        <w:rPr>
          <w:sz w:val="28"/>
          <w:szCs w:val="28"/>
          <w:lang w:val="pt-BR"/>
        </w:rPr>
        <w:t xml:space="preserve">Apenas </w:t>
      </w:r>
      <w:r w:rsidR="005B5A38">
        <w:rPr>
          <w:sz w:val="28"/>
          <w:szCs w:val="28"/>
          <w:lang w:val="pt-BR"/>
        </w:rPr>
        <w:t>c</w:t>
      </w:r>
      <w:r w:rsidR="002B2CF5">
        <w:rPr>
          <w:sz w:val="28"/>
          <w:szCs w:val="28"/>
          <w:lang w:val="pt-BR"/>
        </w:rPr>
        <w:t xml:space="preserve">onheço o que apareceu nos jornais a esse respeito. </w:t>
      </w:r>
      <w:r w:rsidR="00F8289C">
        <w:rPr>
          <w:sz w:val="28"/>
          <w:szCs w:val="28"/>
          <w:lang w:val="pt-BR"/>
        </w:rPr>
        <w:t>A</w:t>
      </w:r>
      <w:r w:rsidR="002B2CF5">
        <w:rPr>
          <w:sz w:val="28"/>
          <w:szCs w:val="28"/>
          <w:lang w:val="pt-BR"/>
        </w:rPr>
        <w:t>s provas citadas me parec</w:t>
      </w:r>
      <w:r w:rsidR="00F8289C">
        <w:rPr>
          <w:sz w:val="28"/>
          <w:szCs w:val="28"/>
          <w:lang w:val="pt-BR"/>
        </w:rPr>
        <w:t>em</w:t>
      </w:r>
      <w:r w:rsidR="002B2CF5">
        <w:rPr>
          <w:sz w:val="28"/>
          <w:szCs w:val="28"/>
          <w:lang w:val="pt-BR"/>
        </w:rPr>
        <w:t xml:space="preserve"> frágeis</w:t>
      </w:r>
      <w:r w:rsidR="00F8289C">
        <w:rPr>
          <w:sz w:val="28"/>
          <w:szCs w:val="28"/>
          <w:lang w:val="pt-BR"/>
        </w:rPr>
        <w:t>,</w:t>
      </w:r>
      <w:r w:rsidR="002B2CF5">
        <w:rPr>
          <w:sz w:val="28"/>
          <w:szCs w:val="28"/>
          <w:lang w:val="pt-BR"/>
        </w:rPr>
        <w:t xml:space="preserve"> mas não era</w:t>
      </w:r>
      <w:r w:rsidR="00F8289C">
        <w:rPr>
          <w:sz w:val="28"/>
          <w:szCs w:val="28"/>
          <w:lang w:val="pt-BR"/>
        </w:rPr>
        <w:t>,</w:t>
      </w:r>
      <w:r w:rsidR="002B2CF5">
        <w:rPr>
          <w:sz w:val="28"/>
          <w:szCs w:val="28"/>
          <w:lang w:val="pt-BR"/>
        </w:rPr>
        <w:t xml:space="preserve"> e não é</w:t>
      </w:r>
      <w:r w:rsidR="00F8289C">
        <w:rPr>
          <w:sz w:val="28"/>
          <w:szCs w:val="28"/>
          <w:lang w:val="pt-BR"/>
        </w:rPr>
        <w:t>,</w:t>
      </w:r>
      <w:r w:rsidR="002B2CF5">
        <w:rPr>
          <w:sz w:val="28"/>
          <w:szCs w:val="28"/>
          <w:lang w:val="pt-BR"/>
        </w:rPr>
        <w:t xml:space="preserve"> minha tarefa avali</w:t>
      </w:r>
      <w:r w:rsidR="00741497">
        <w:rPr>
          <w:sz w:val="28"/>
          <w:szCs w:val="28"/>
          <w:lang w:val="pt-BR"/>
        </w:rPr>
        <w:t>á</w:t>
      </w:r>
      <w:r w:rsidR="002B2CF5">
        <w:rPr>
          <w:sz w:val="28"/>
          <w:szCs w:val="28"/>
          <w:lang w:val="pt-BR"/>
        </w:rPr>
        <w:t>-las.</w:t>
      </w:r>
    </w:p>
    <w:p w14:paraId="160F08EF" w14:textId="77777777" w:rsidR="002B2CF5" w:rsidRDefault="002B2CF5">
      <w:pPr>
        <w:rPr>
          <w:sz w:val="28"/>
          <w:szCs w:val="28"/>
          <w:lang w:val="pt-BR"/>
        </w:rPr>
      </w:pPr>
    </w:p>
    <w:p w14:paraId="13CBC337" w14:textId="7DA20F46" w:rsidR="002B2CF5" w:rsidRDefault="00A44883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2B2CF5">
        <w:rPr>
          <w:sz w:val="28"/>
          <w:szCs w:val="28"/>
          <w:lang w:val="pt-BR"/>
        </w:rPr>
        <w:t>Nessas conversas</w:t>
      </w:r>
      <w:r w:rsidR="00E47782">
        <w:rPr>
          <w:sz w:val="28"/>
          <w:szCs w:val="28"/>
          <w:lang w:val="pt-BR"/>
        </w:rPr>
        <w:t>,</w:t>
      </w:r>
      <w:r w:rsidR="002B2CF5">
        <w:rPr>
          <w:sz w:val="28"/>
          <w:szCs w:val="28"/>
          <w:lang w:val="pt-BR"/>
        </w:rPr>
        <w:t xml:space="preserve"> o ex-Presidente se disse injustiçado. Eu lhe respondi</w:t>
      </w:r>
      <w:r w:rsidR="00F8289C">
        <w:rPr>
          <w:sz w:val="28"/>
          <w:szCs w:val="28"/>
          <w:lang w:val="pt-BR"/>
        </w:rPr>
        <w:t xml:space="preserve"> que</w:t>
      </w:r>
      <w:r w:rsidR="002B2CF5">
        <w:rPr>
          <w:sz w:val="28"/>
          <w:szCs w:val="28"/>
          <w:lang w:val="pt-BR"/>
        </w:rPr>
        <w:t xml:space="preserve"> não era essa minha preocupação e que o que</w:t>
      </w:r>
      <w:r w:rsidR="001E5F49">
        <w:rPr>
          <w:sz w:val="28"/>
          <w:szCs w:val="28"/>
          <w:lang w:val="pt-BR"/>
        </w:rPr>
        <w:t xml:space="preserve"> </w:t>
      </w:r>
      <w:r w:rsidR="002B2CF5">
        <w:rPr>
          <w:sz w:val="28"/>
          <w:szCs w:val="28"/>
          <w:lang w:val="pt-BR"/>
        </w:rPr>
        <w:t>não quer</w:t>
      </w:r>
      <w:r w:rsidR="001E5F49">
        <w:rPr>
          <w:sz w:val="28"/>
          <w:szCs w:val="28"/>
          <w:lang w:val="pt-BR"/>
        </w:rPr>
        <w:t>o</w:t>
      </w:r>
      <w:r w:rsidR="002B2CF5">
        <w:rPr>
          <w:sz w:val="28"/>
          <w:szCs w:val="28"/>
          <w:lang w:val="pt-BR"/>
        </w:rPr>
        <w:t xml:space="preserve"> é que o Brasil vir</w:t>
      </w:r>
      <w:r w:rsidR="001E5F49">
        <w:rPr>
          <w:sz w:val="28"/>
          <w:szCs w:val="28"/>
          <w:lang w:val="pt-BR"/>
        </w:rPr>
        <w:t>e</w:t>
      </w:r>
      <w:r w:rsidR="002B2CF5">
        <w:rPr>
          <w:sz w:val="28"/>
          <w:szCs w:val="28"/>
          <w:lang w:val="pt-BR"/>
        </w:rPr>
        <w:t xml:space="preserve"> o Paquistão. A condenação e</w:t>
      </w:r>
      <w:r w:rsidR="001E5F49">
        <w:rPr>
          <w:sz w:val="28"/>
          <w:szCs w:val="28"/>
          <w:lang w:val="pt-BR"/>
        </w:rPr>
        <w:t xml:space="preserve"> a</w:t>
      </w:r>
      <w:r w:rsidR="002B2CF5">
        <w:rPr>
          <w:sz w:val="28"/>
          <w:szCs w:val="28"/>
          <w:lang w:val="pt-BR"/>
        </w:rPr>
        <w:t xml:space="preserve"> prisão da maior liderança</w:t>
      </w:r>
      <w:r w:rsidR="00E47782">
        <w:rPr>
          <w:sz w:val="28"/>
          <w:szCs w:val="28"/>
          <w:lang w:val="pt-BR"/>
        </w:rPr>
        <w:t xml:space="preserve"> oposicionista</w:t>
      </w:r>
      <w:r w:rsidR="002B2CF5">
        <w:rPr>
          <w:sz w:val="28"/>
          <w:szCs w:val="28"/>
          <w:lang w:val="pt-BR"/>
        </w:rPr>
        <w:t xml:space="preserve"> só di</w:t>
      </w:r>
      <w:r w:rsidR="00E47782">
        <w:rPr>
          <w:sz w:val="28"/>
          <w:szCs w:val="28"/>
          <w:lang w:val="pt-BR"/>
        </w:rPr>
        <w:t>ficultariam</w:t>
      </w:r>
      <w:r w:rsidR="002B2CF5">
        <w:rPr>
          <w:sz w:val="28"/>
          <w:szCs w:val="28"/>
          <w:lang w:val="pt-BR"/>
        </w:rPr>
        <w:t xml:space="preserve"> a tarefa de unir o Brasil.</w:t>
      </w:r>
    </w:p>
    <w:p w14:paraId="5866680C" w14:textId="0D6085A7" w:rsidR="002B2CF5" w:rsidRDefault="002B2CF5">
      <w:pPr>
        <w:rPr>
          <w:sz w:val="28"/>
          <w:szCs w:val="28"/>
          <w:lang w:val="pt-BR"/>
        </w:rPr>
      </w:pPr>
    </w:p>
    <w:p w14:paraId="126A38F1" w14:textId="0A89A4A4" w:rsidR="002B2CF5" w:rsidRDefault="00A44883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4552FA">
        <w:rPr>
          <w:sz w:val="28"/>
          <w:szCs w:val="28"/>
          <w:lang w:val="pt-BR"/>
        </w:rPr>
        <w:t>Como todo jurista brasileiro, admirava</w:t>
      </w:r>
      <w:r w:rsidR="00D25B37">
        <w:rPr>
          <w:sz w:val="28"/>
          <w:szCs w:val="28"/>
          <w:lang w:val="pt-BR"/>
        </w:rPr>
        <w:t xml:space="preserve"> </w:t>
      </w:r>
      <w:r w:rsidR="004552FA">
        <w:rPr>
          <w:sz w:val="28"/>
          <w:szCs w:val="28"/>
          <w:lang w:val="pt-BR"/>
        </w:rPr>
        <w:t xml:space="preserve">a </w:t>
      </w:r>
      <w:r w:rsidR="005B5A38">
        <w:rPr>
          <w:sz w:val="28"/>
          <w:szCs w:val="28"/>
          <w:lang w:val="pt-BR"/>
        </w:rPr>
        <w:t>iniciativa</w:t>
      </w:r>
      <w:r w:rsidR="004552FA">
        <w:rPr>
          <w:sz w:val="28"/>
          <w:szCs w:val="28"/>
          <w:lang w:val="pt-BR"/>
        </w:rPr>
        <w:t xml:space="preserve"> de Rui Barbosa em impetrar habeas corpus preventivo</w:t>
      </w:r>
      <w:r w:rsidR="00F8289C">
        <w:rPr>
          <w:sz w:val="28"/>
          <w:szCs w:val="28"/>
          <w:lang w:val="pt-BR"/>
        </w:rPr>
        <w:t>s</w:t>
      </w:r>
      <w:r w:rsidR="004552FA">
        <w:rPr>
          <w:sz w:val="28"/>
          <w:szCs w:val="28"/>
          <w:lang w:val="pt-BR"/>
        </w:rPr>
        <w:t xml:space="preserve"> a favor de alguns de seus adversários.  Mas colegas e amigos</w:t>
      </w:r>
      <w:r w:rsidR="00D25B37">
        <w:rPr>
          <w:sz w:val="28"/>
          <w:szCs w:val="28"/>
          <w:lang w:val="pt-BR"/>
        </w:rPr>
        <w:t xml:space="preserve"> que atuavam nessa área</w:t>
      </w:r>
      <w:r w:rsidR="0011613C">
        <w:rPr>
          <w:sz w:val="28"/>
          <w:szCs w:val="28"/>
          <w:lang w:val="pt-BR"/>
        </w:rPr>
        <w:t xml:space="preserve"> depois </w:t>
      </w:r>
      <w:r w:rsidR="004552FA">
        <w:rPr>
          <w:sz w:val="28"/>
          <w:szCs w:val="28"/>
          <w:lang w:val="pt-BR"/>
        </w:rPr>
        <w:t>me mostraram que h</w:t>
      </w:r>
      <w:r w:rsidR="00A96C4D">
        <w:rPr>
          <w:sz w:val="28"/>
          <w:szCs w:val="28"/>
          <w:lang w:val="pt-BR"/>
        </w:rPr>
        <w:t>á</w:t>
      </w:r>
      <w:r w:rsidR="004552FA">
        <w:rPr>
          <w:sz w:val="28"/>
          <w:szCs w:val="28"/>
          <w:lang w:val="pt-BR"/>
        </w:rPr>
        <w:t xml:space="preserve"> jurisprudência</w:t>
      </w:r>
      <w:r w:rsidR="00D25B37">
        <w:rPr>
          <w:sz w:val="28"/>
          <w:szCs w:val="28"/>
          <w:lang w:val="pt-BR"/>
        </w:rPr>
        <w:t xml:space="preserve"> </w:t>
      </w:r>
      <w:r w:rsidR="004552FA">
        <w:rPr>
          <w:sz w:val="28"/>
          <w:szCs w:val="28"/>
          <w:lang w:val="pt-BR"/>
        </w:rPr>
        <w:t xml:space="preserve">do Supremo Tribunal Federal que praticamente </w:t>
      </w:r>
      <w:r w:rsidR="00F8289C">
        <w:rPr>
          <w:sz w:val="28"/>
          <w:szCs w:val="28"/>
          <w:lang w:val="pt-BR"/>
        </w:rPr>
        <w:t>ba</w:t>
      </w:r>
      <w:r w:rsidR="00D25B37">
        <w:rPr>
          <w:sz w:val="28"/>
          <w:szCs w:val="28"/>
          <w:lang w:val="pt-BR"/>
        </w:rPr>
        <w:t>rr</w:t>
      </w:r>
      <w:r w:rsidR="00F8289C">
        <w:rPr>
          <w:sz w:val="28"/>
          <w:szCs w:val="28"/>
          <w:lang w:val="pt-BR"/>
        </w:rPr>
        <w:t>a</w:t>
      </w:r>
      <w:r w:rsidR="004552FA">
        <w:rPr>
          <w:sz w:val="28"/>
          <w:szCs w:val="28"/>
          <w:lang w:val="pt-BR"/>
        </w:rPr>
        <w:t xml:space="preserve"> </w:t>
      </w:r>
      <w:r w:rsidR="00A86C78">
        <w:rPr>
          <w:sz w:val="28"/>
          <w:szCs w:val="28"/>
          <w:lang w:val="pt-BR"/>
        </w:rPr>
        <w:t>es</w:t>
      </w:r>
      <w:r w:rsidR="004754AF">
        <w:rPr>
          <w:sz w:val="28"/>
          <w:szCs w:val="28"/>
          <w:lang w:val="pt-BR"/>
        </w:rPr>
        <w:t>t</w:t>
      </w:r>
      <w:r w:rsidR="00A86C78">
        <w:rPr>
          <w:sz w:val="28"/>
          <w:szCs w:val="28"/>
          <w:lang w:val="pt-BR"/>
        </w:rPr>
        <w:t>e caminho</w:t>
      </w:r>
      <w:r w:rsidR="004552FA">
        <w:rPr>
          <w:sz w:val="28"/>
          <w:szCs w:val="28"/>
          <w:lang w:val="pt-BR"/>
        </w:rPr>
        <w:t xml:space="preserve">. Com </w:t>
      </w:r>
      <w:r w:rsidR="00F771A2">
        <w:rPr>
          <w:sz w:val="28"/>
          <w:szCs w:val="28"/>
          <w:lang w:val="pt-BR"/>
        </w:rPr>
        <w:t>essa jurisprudência</w:t>
      </w:r>
      <w:r w:rsidR="004552FA">
        <w:rPr>
          <w:sz w:val="28"/>
          <w:szCs w:val="28"/>
          <w:lang w:val="pt-BR"/>
        </w:rPr>
        <w:t>, nossa Suprema Corte imped</w:t>
      </w:r>
      <w:r w:rsidR="001E5F49">
        <w:rPr>
          <w:sz w:val="28"/>
          <w:szCs w:val="28"/>
          <w:lang w:val="pt-BR"/>
        </w:rPr>
        <w:t>e</w:t>
      </w:r>
      <w:r w:rsidR="004552FA">
        <w:rPr>
          <w:sz w:val="28"/>
          <w:szCs w:val="28"/>
          <w:lang w:val="pt-BR"/>
        </w:rPr>
        <w:t xml:space="preserve"> os vivos de imitar o glorioso exemplo dos mortos, como se quisesse </w:t>
      </w:r>
      <w:r w:rsidR="0011613C">
        <w:rPr>
          <w:sz w:val="28"/>
          <w:szCs w:val="28"/>
          <w:lang w:val="pt-BR"/>
        </w:rPr>
        <w:t>lembrar</w:t>
      </w:r>
      <w:r w:rsidR="004552FA">
        <w:rPr>
          <w:sz w:val="28"/>
          <w:szCs w:val="28"/>
          <w:lang w:val="pt-BR"/>
        </w:rPr>
        <w:t xml:space="preserve"> a nós, brasileiros contemporâneos, </w:t>
      </w:r>
      <w:r w:rsidR="00D25B37">
        <w:rPr>
          <w:sz w:val="28"/>
          <w:szCs w:val="28"/>
          <w:lang w:val="pt-BR"/>
        </w:rPr>
        <w:t>que</w:t>
      </w:r>
      <w:r w:rsidR="00E47782">
        <w:rPr>
          <w:sz w:val="28"/>
          <w:szCs w:val="28"/>
          <w:lang w:val="pt-BR"/>
        </w:rPr>
        <w:t xml:space="preserve"> </w:t>
      </w:r>
      <w:r w:rsidR="004552FA">
        <w:rPr>
          <w:sz w:val="28"/>
          <w:szCs w:val="28"/>
          <w:lang w:val="pt-BR"/>
        </w:rPr>
        <w:t>nosso destino</w:t>
      </w:r>
      <w:r w:rsidR="00D25B37">
        <w:rPr>
          <w:sz w:val="28"/>
          <w:szCs w:val="28"/>
          <w:lang w:val="pt-BR"/>
        </w:rPr>
        <w:t xml:space="preserve"> é</w:t>
      </w:r>
      <w:r w:rsidR="004552FA">
        <w:rPr>
          <w:sz w:val="28"/>
          <w:szCs w:val="28"/>
          <w:lang w:val="pt-BR"/>
        </w:rPr>
        <w:t xml:space="preserve"> o do apequenamento. Mais uma vez deu razão a meu tio-avô, João Mangabeira, qu</w:t>
      </w:r>
      <w:r w:rsidR="00F8289C">
        <w:rPr>
          <w:sz w:val="28"/>
          <w:szCs w:val="28"/>
          <w:lang w:val="pt-BR"/>
        </w:rPr>
        <w:t>ando</w:t>
      </w:r>
      <w:r>
        <w:rPr>
          <w:sz w:val="28"/>
          <w:szCs w:val="28"/>
          <w:lang w:val="pt-BR"/>
        </w:rPr>
        <w:t xml:space="preserve"> ele</w:t>
      </w:r>
      <w:r w:rsidR="00F8289C">
        <w:rPr>
          <w:sz w:val="28"/>
          <w:szCs w:val="28"/>
          <w:lang w:val="pt-BR"/>
        </w:rPr>
        <w:t xml:space="preserve"> disse que o poder judiciário foi o que mais faltou à República.</w:t>
      </w:r>
    </w:p>
    <w:p w14:paraId="798FBBEE" w14:textId="77777777" w:rsidR="00F8289C" w:rsidRDefault="00F8289C">
      <w:pPr>
        <w:rPr>
          <w:sz w:val="28"/>
          <w:szCs w:val="28"/>
          <w:lang w:val="pt-BR"/>
        </w:rPr>
      </w:pPr>
    </w:p>
    <w:p w14:paraId="472A1540" w14:textId="7139C548" w:rsidR="00F8289C" w:rsidRDefault="00F8289C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5. </w:t>
      </w:r>
      <w:r w:rsidR="00D25B37">
        <w:rPr>
          <w:sz w:val="28"/>
          <w:szCs w:val="28"/>
          <w:lang w:val="pt-BR"/>
        </w:rPr>
        <w:tab/>
        <w:t>Cada um fará o que entender ser correto e factíve</w:t>
      </w:r>
      <w:r w:rsidR="00E47782">
        <w:rPr>
          <w:sz w:val="28"/>
          <w:szCs w:val="28"/>
          <w:lang w:val="pt-BR"/>
        </w:rPr>
        <w:t>l. Mas e</w:t>
      </w:r>
      <w:r w:rsidR="00D25B37">
        <w:rPr>
          <w:sz w:val="28"/>
          <w:szCs w:val="28"/>
          <w:lang w:val="pt-BR"/>
        </w:rPr>
        <w:t xml:space="preserve">u não tenho nem pretexto para desistir. No Brasil de hoje, até os donos dos bancos </w:t>
      </w:r>
      <w:r w:rsidR="00E47782">
        <w:rPr>
          <w:sz w:val="28"/>
          <w:szCs w:val="28"/>
          <w:lang w:val="pt-BR"/>
        </w:rPr>
        <w:t>sentem</w:t>
      </w:r>
      <w:r w:rsidR="00D25B37">
        <w:rPr>
          <w:sz w:val="28"/>
          <w:szCs w:val="28"/>
          <w:lang w:val="pt-BR"/>
        </w:rPr>
        <w:t xml:space="preserve"> medo. Ocupo cadeira vitalícia numa universidade estrangeira e não </w:t>
      </w:r>
      <w:r w:rsidR="00D25B37">
        <w:rPr>
          <w:sz w:val="28"/>
          <w:szCs w:val="28"/>
          <w:lang w:val="pt-BR"/>
        </w:rPr>
        <w:lastRenderedPageBreak/>
        <w:t>tenho qualquer interesse material a defender no</w:t>
      </w:r>
      <w:r w:rsidR="00E47782">
        <w:rPr>
          <w:sz w:val="28"/>
          <w:szCs w:val="28"/>
          <w:lang w:val="pt-BR"/>
        </w:rPr>
        <w:t xml:space="preserve"> país</w:t>
      </w:r>
      <w:r w:rsidR="00D25B37">
        <w:rPr>
          <w:sz w:val="28"/>
          <w:szCs w:val="28"/>
          <w:lang w:val="pt-BR"/>
        </w:rPr>
        <w:t>. Se eu não puder resistir e lutar, quem pode?</w:t>
      </w:r>
    </w:p>
    <w:p w14:paraId="03D3C120" w14:textId="77777777" w:rsidR="00D25B37" w:rsidRDefault="00D25B37">
      <w:pPr>
        <w:rPr>
          <w:sz w:val="28"/>
          <w:szCs w:val="28"/>
          <w:lang w:val="pt-BR"/>
        </w:rPr>
      </w:pPr>
    </w:p>
    <w:p w14:paraId="5D5076C6" w14:textId="46B2912D" w:rsidR="00D25B37" w:rsidRDefault="00D25B37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Trabalhemos fortes, firmes e sobretudo juntos pela hora da re</w:t>
      </w:r>
      <w:r w:rsidR="00E47782">
        <w:rPr>
          <w:sz w:val="28"/>
          <w:szCs w:val="28"/>
          <w:lang w:val="pt-BR"/>
        </w:rPr>
        <w:t>s</w:t>
      </w:r>
      <w:r>
        <w:rPr>
          <w:sz w:val="28"/>
          <w:szCs w:val="28"/>
          <w:lang w:val="pt-BR"/>
        </w:rPr>
        <w:t xml:space="preserve">surreição nacional. </w:t>
      </w:r>
      <w:r w:rsidR="00E47782">
        <w:rPr>
          <w:sz w:val="28"/>
          <w:szCs w:val="28"/>
          <w:lang w:val="pt-BR"/>
        </w:rPr>
        <w:t>E</w:t>
      </w:r>
      <w:r>
        <w:rPr>
          <w:sz w:val="28"/>
          <w:szCs w:val="28"/>
          <w:lang w:val="pt-BR"/>
        </w:rPr>
        <w:t>la virá</w:t>
      </w:r>
      <w:r w:rsidR="00E47782">
        <w:rPr>
          <w:sz w:val="28"/>
          <w:szCs w:val="28"/>
          <w:lang w:val="pt-BR"/>
        </w:rPr>
        <w:t>.</w:t>
      </w:r>
    </w:p>
    <w:p w14:paraId="4A4623CB" w14:textId="77777777" w:rsidR="00E47782" w:rsidRDefault="00E47782">
      <w:pPr>
        <w:rPr>
          <w:sz w:val="28"/>
          <w:szCs w:val="28"/>
          <w:lang w:val="pt-BR"/>
        </w:rPr>
      </w:pPr>
    </w:p>
    <w:p w14:paraId="1C07A35F" w14:textId="69A043E0" w:rsidR="00E47782" w:rsidRDefault="00E4778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Roberto Mangabeira Unger</w:t>
      </w:r>
    </w:p>
    <w:p w14:paraId="61F7DEA4" w14:textId="0E31F171" w:rsidR="001E5F49" w:rsidRPr="000151FC" w:rsidRDefault="001E5F49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18 de fevereiro de 2024</w:t>
      </w:r>
    </w:p>
    <w:sectPr w:rsidR="001E5F49" w:rsidRPr="000151FC" w:rsidSect="00B954A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9784" w14:textId="77777777" w:rsidR="002F28DD" w:rsidRDefault="002F28DD" w:rsidP="000A79B3">
      <w:r>
        <w:separator/>
      </w:r>
    </w:p>
  </w:endnote>
  <w:endnote w:type="continuationSeparator" w:id="0">
    <w:p w14:paraId="1AA37817" w14:textId="77777777" w:rsidR="002F28DD" w:rsidRDefault="002F28DD" w:rsidP="000A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8233909"/>
      <w:docPartObj>
        <w:docPartGallery w:val="Page Numbers (Bottom of Page)"/>
        <w:docPartUnique/>
      </w:docPartObj>
    </w:sdtPr>
    <w:sdtContent>
      <w:p w14:paraId="7B5E5048" w14:textId="29F4604B" w:rsidR="000A79B3" w:rsidRDefault="000A79B3" w:rsidP="009A27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7C8746" w14:textId="77777777" w:rsidR="000A79B3" w:rsidRDefault="000A7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7192403"/>
      <w:docPartObj>
        <w:docPartGallery w:val="Page Numbers (Bottom of Page)"/>
        <w:docPartUnique/>
      </w:docPartObj>
    </w:sdtPr>
    <w:sdtContent>
      <w:p w14:paraId="16A3BDC6" w14:textId="226A7149" w:rsidR="000A79B3" w:rsidRDefault="000A79B3" w:rsidP="009A27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FC0049" w14:textId="77777777" w:rsidR="000A79B3" w:rsidRDefault="000A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14A0" w14:textId="77777777" w:rsidR="002F28DD" w:rsidRDefault="002F28DD" w:rsidP="000A79B3">
      <w:r>
        <w:separator/>
      </w:r>
    </w:p>
  </w:footnote>
  <w:footnote w:type="continuationSeparator" w:id="0">
    <w:p w14:paraId="15DFE9FF" w14:textId="77777777" w:rsidR="002F28DD" w:rsidRDefault="002F28DD" w:rsidP="000A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46"/>
    <w:rsid w:val="000151FC"/>
    <w:rsid w:val="00030E0D"/>
    <w:rsid w:val="000752AC"/>
    <w:rsid w:val="00096CE4"/>
    <w:rsid w:val="000A79B3"/>
    <w:rsid w:val="00115543"/>
    <w:rsid w:val="0011613C"/>
    <w:rsid w:val="00120016"/>
    <w:rsid w:val="00136CA0"/>
    <w:rsid w:val="001A17D7"/>
    <w:rsid w:val="001C3010"/>
    <w:rsid w:val="001E5F49"/>
    <w:rsid w:val="002333A7"/>
    <w:rsid w:val="00284E04"/>
    <w:rsid w:val="002B2CF5"/>
    <w:rsid w:val="002F28DD"/>
    <w:rsid w:val="00360BBE"/>
    <w:rsid w:val="00395943"/>
    <w:rsid w:val="004552FA"/>
    <w:rsid w:val="004754AF"/>
    <w:rsid w:val="004D10D6"/>
    <w:rsid w:val="005B5A38"/>
    <w:rsid w:val="005E43C7"/>
    <w:rsid w:val="005F7E14"/>
    <w:rsid w:val="00652EF3"/>
    <w:rsid w:val="006964DF"/>
    <w:rsid w:val="00697471"/>
    <w:rsid w:val="0073451F"/>
    <w:rsid w:val="00741497"/>
    <w:rsid w:val="0074430D"/>
    <w:rsid w:val="00750EAB"/>
    <w:rsid w:val="00766C71"/>
    <w:rsid w:val="00813F6B"/>
    <w:rsid w:val="00861064"/>
    <w:rsid w:val="008F7272"/>
    <w:rsid w:val="00901F9E"/>
    <w:rsid w:val="009039FF"/>
    <w:rsid w:val="00992EE5"/>
    <w:rsid w:val="009B510B"/>
    <w:rsid w:val="00A44883"/>
    <w:rsid w:val="00A6715A"/>
    <w:rsid w:val="00A86C78"/>
    <w:rsid w:val="00A96C4D"/>
    <w:rsid w:val="00B20824"/>
    <w:rsid w:val="00B236AC"/>
    <w:rsid w:val="00B26603"/>
    <w:rsid w:val="00B43720"/>
    <w:rsid w:val="00B954A9"/>
    <w:rsid w:val="00BC639D"/>
    <w:rsid w:val="00C22753"/>
    <w:rsid w:val="00C45963"/>
    <w:rsid w:val="00D0325C"/>
    <w:rsid w:val="00D25B37"/>
    <w:rsid w:val="00D45131"/>
    <w:rsid w:val="00E47782"/>
    <w:rsid w:val="00EC3E46"/>
    <w:rsid w:val="00F25264"/>
    <w:rsid w:val="00F450AC"/>
    <w:rsid w:val="00F52DAF"/>
    <w:rsid w:val="00F6585C"/>
    <w:rsid w:val="00F71194"/>
    <w:rsid w:val="00F752D4"/>
    <w:rsid w:val="00F771A2"/>
    <w:rsid w:val="00F8289C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B3398"/>
  <w14:defaultImageDpi w14:val="32767"/>
  <w15:chartTrackingRefBased/>
  <w15:docId w15:val="{15412638-0060-7547-AC2F-CDEC7D0A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E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E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E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E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E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E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E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E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E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E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E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E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E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E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E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E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E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E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3E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E4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3E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3E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3E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3E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3E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3E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E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3E4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0A7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9B3"/>
  </w:style>
  <w:style w:type="character" w:styleId="PageNumber">
    <w:name w:val="page number"/>
    <w:basedOn w:val="DefaultParagraphFont"/>
    <w:uiPriority w:val="99"/>
    <w:semiHidden/>
    <w:unhideWhenUsed/>
    <w:rsid w:val="000A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Mangabeira Unger, Roberto</dc:creator>
  <cp:keywords/>
  <dc:description/>
  <cp:lastModifiedBy>Mangabeira Unger, Roberto</cp:lastModifiedBy>
  <cp:revision>24</cp:revision>
  <dcterms:created xsi:type="dcterms:W3CDTF">2024-02-17T15:19:00Z</dcterms:created>
  <dcterms:modified xsi:type="dcterms:W3CDTF">2024-02-18T18:27:00Z</dcterms:modified>
</cp:coreProperties>
</file>